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4" w:rsidRDefault="001C6D24" w:rsidP="004D114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noProof/>
          <w:color w:val="221E1F"/>
        </w:rPr>
        <w:drawing>
          <wp:inline distT="0" distB="0" distL="0" distR="0">
            <wp:extent cx="6119495" cy="8423305"/>
            <wp:effectExtent l="0" t="0" r="0" b="0"/>
            <wp:docPr id="1" name="Рисунок 1" descr="C:\Users\User\Desktop\Скан 4 класс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4 класс\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24" w:rsidRDefault="001C6D24" w:rsidP="004D114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4D1148" w:rsidRDefault="004D1148" w:rsidP="004D114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                                   Содержание</w:t>
      </w:r>
    </w:p>
    <w:p w:rsidR="004D1148" w:rsidRDefault="004D1148" w:rsidP="004D1148">
      <w:pPr>
        <w:pStyle w:val="a6"/>
        <w:numPr>
          <w:ilvl w:val="0"/>
          <w:numId w:val="13"/>
        </w:numPr>
      </w:pPr>
      <w:r>
        <w:t>Планируемые результаты освоения курса «Математика» в 4 классе.</w:t>
      </w:r>
    </w:p>
    <w:p w:rsidR="004D1148" w:rsidRDefault="004D1148" w:rsidP="004D1148">
      <w:pPr>
        <w:pStyle w:val="a6"/>
        <w:numPr>
          <w:ilvl w:val="0"/>
          <w:numId w:val="13"/>
        </w:numPr>
      </w:pPr>
      <w:r>
        <w:t>Содержание курса «Математика».</w:t>
      </w:r>
    </w:p>
    <w:p w:rsidR="004D1148" w:rsidRDefault="004D1148" w:rsidP="004D1148">
      <w:pPr>
        <w:pStyle w:val="a6"/>
        <w:numPr>
          <w:ilvl w:val="0"/>
          <w:numId w:val="13"/>
        </w:numPr>
      </w:pPr>
      <w:r>
        <w:t>Календарно-тематическое планирование.</w:t>
      </w:r>
    </w:p>
    <w:p w:rsidR="004D1148" w:rsidRDefault="004D1148" w:rsidP="004D1148">
      <w:pPr>
        <w:pStyle w:val="a6"/>
      </w:pPr>
    </w:p>
    <w:p w:rsidR="004D1148" w:rsidRDefault="004D1148" w:rsidP="004D1148">
      <w:pPr>
        <w:pStyle w:val="a6"/>
      </w:pPr>
    </w:p>
    <w:p w:rsidR="006F14DD" w:rsidRDefault="006F14DD" w:rsidP="002423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14DD" w:rsidRDefault="006F14DD" w:rsidP="002423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48" w:rsidRP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по математике составлена на основе</w:t>
      </w:r>
    </w:p>
    <w:p w:rsidR="004D1148" w:rsidRP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>-  требований к результатам освоения ООП НОО (ст. 12 ФЗ от 29 декабря 2012 года № 273 –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4D1148" w:rsidRP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4D1148" w:rsidRP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4D1148" w:rsidRP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Основной образовательной программы начального общего образования МКОУ «НОШ г. Бодайбо»;</w:t>
      </w:r>
    </w:p>
    <w:p w:rsidR="004D1148" w:rsidRPr="004D1148" w:rsidRDefault="004D1148" w:rsidP="004D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Учебного пла</w:t>
      </w:r>
      <w:r w:rsidR="008121DA">
        <w:rPr>
          <w:rFonts w:ascii="Times New Roman" w:eastAsia="Times New Roman" w:hAnsi="Times New Roman" w:cs="Times New Roman"/>
          <w:color w:val="000000"/>
          <w:sz w:val="24"/>
          <w:szCs w:val="24"/>
        </w:rPr>
        <w:t>на МКОУ «НОШ г. Бодайбо» на 2019-2020</w:t>
      </w: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4D1148" w:rsidRPr="004D1148" w:rsidRDefault="004D1148" w:rsidP="004D114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учебника для 4</w:t>
      </w:r>
      <w:r w:rsidRPr="004D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начальной школы</w:t>
      </w:r>
      <w:r w:rsidRPr="004D1148">
        <w:rPr>
          <w:rFonts w:ascii="Times New Roman" w:eastAsia="Calibri" w:hAnsi="Times New Roman" w:cs="Times New Roman"/>
          <w:sz w:val="24"/>
          <w:szCs w:val="24"/>
        </w:rPr>
        <w:t xml:space="preserve"> Дорофеев Г.В., </w:t>
      </w:r>
      <w:proofErr w:type="spellStart"/>
      <w:r w:rsidRPr="004D1148">
        <w:rPr>
          <w:rFonts w:ascii="Times New Roman" w:eastAsia="Calibri" w:hAnsi="Times New Roman" w:cs="Times New Roman"/>
          <w:sz w:val="24"/>
          <w:szCs w:val="24"/>
        </w:rPr>
        <w:t>Миракова</w:t>
      </w:r>
      <w:proofErr w:type="spellEnd"/>
      <w:r w:rsidRPr="004D1148">
        <w:rPr>
          <w:rFonts w:ascii="Times New Roman" w:eastAsia="Calibri" w:hAnsi="Times New Roman" w:cs="Times New Roman"/>
          <w:sz w:val="24"/>
          <w:szCs w:val="24"/>
        </w:rPr>
        <w:t xml:space="preserve"> Т.Н. учебник «Математика» в 2-х частях. М., «Просвещение», </w:t>
      </w:r>
      <w:r w:rsidRPr="002E216B">
        <w:rPr>
          <w:rFonts w:ascii="Times New Roman" w:eastAsia="Calibri" w:hAnsi="Times New Roman" w:cs="Times New Roman"/>
          <w:sz w:val="24"/>
          <w:szCs w:val="24"/>
        </w:rPr>
        <w:t>2015 год.</w:t>
      </w:r>
    </w:p>
    <w:p w:rsidR="004D1148" w:rsidRPr="00B333E9" w:rsidRDefault="004D1148" w:rsidP="00D671A0">
      <w:pPr>
        <w:pStyle w:val="a9"/>
        <w:rPr>
          <w:bCs/>
          <w:i/>
          <w:sz w:val="22"/>
          <w:szCs w:val="22"/>
        </w:rPr>
      </w:pPr>
    </w:p>
    <w:p w:rsidR="00D671A0" w:rsidRPr="004D1148" w:rsidRDefault="00D671A0" w:rsidP="00D671A0">
      <w:pPr>
        <w:widowControl w:val="0"/>
        <w:spacing w:after="0" w:line="240" w:lineRule="auto"/>
        <w:ind w:right="-1" w:firstLine="284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ookmark12"/>
      <w:r w:rsidRPr="004D1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4D114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D671A0" w:rsidRPr="004D1148" w:rsidRDefault="00D671A0" w:rsidP="00D671A0">
      <w:pPr>
        <w:widowControl w:val="0"/>
        <w:spacing w:after="0" w:line="240" w:lineRule="auto"/>
        <w:ind w:right="-1" w:firstLine="284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148">
        <w:rPr>
          <w:rFonts w:ascii="Times New Roman" w:hAnsi="Times New Roman" w:cs="Times New Roman"/>
          <w:b/>
          <w:color w:val="000000"/>
          <w:sz w:val="24"/>
          <w:szCs w:val="24"/>
        </w:rPr>
        <w:t>и предметные результаты освоения курса</w:t>
      </w:r>
      <w:bookmarkEnd w:id="1"/>
    </w:p>
    <w:p w:rsidR="00D671A0" w:rsidRPr="004D1148" w:rsidRDefault="00D671A0" w:rsidP="00D671A0">
      <w:pPr>
        <w:widowControl w:val="0"/>
        <w:spacing w:after="0" w:line="240" w:lineRule="auto"/>
        <w:ind w:right="-1" w:firstLine="284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1A0" w:rsidRPr="004D1148" w:rsidRDefault="00D671A0" w:rsidP="00D671A0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изучения курса («Математика», авторы </w:t>
      </w:r>
      <w:r w:rsidRPr="004D1148">
        <w:rPr>
          <w:rFonts w:ascii="Times New Roman" w:hAnsi="Times New Roman" w:cs="Times New Roman"/>
          <w:sz w:val="24"/>
          <w:szCs w:val="24"/>
        </w:rPr>
        <w:t xml:space="preserve">Г. В. Дорофеев,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 xml:space="preserve">Т. Н. </w:t>
      </w:r>
      <w:proofErr w:type="spellStart"/>
      <w:r w:rsidRPr="004D1148">
        <w:rPr>
          <w:rFonts w:ascii="Times New Roman" w:eastAsia="@Arial Unicode MS" w:hAnsi="Times New Roman" w:cs="Times New Roman"/>
          <w:sz w:val="24"/>
          <w:szCs w:val="24"/>
        </w:rPr>
        <w:t>Миракова</w:t>
      </w:r>
      <w:proofErr w:type="spellEnd"/>
      <w:r w:rsidRPr="004D1148">
        <w:rPr>
          <w:rFonts w:ascii="Times New Roman" w:eastAsia="@Arial Unicode MS" w:hAnsi="Times New Roman" w:cs="Times New Roman"/>
          <w:sz w:val="24"/>
          <w:szCs w:val="24"/>
        </w:rPr>
        <w:t>, Т. Б. Бука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t>) по годам обучения разработаны в соответствии с особенностями структуры и со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 данного курса и являются ориентирами, помогаю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щими учителю разрабатывать свою рабочую программу.</w:t>
      </w:r>
    </w:p>
    <w:p w:rsidR="00D671A0" w:rsidRPr="004D1148" w:rsidRDefault="00D671A0" w:rsidP="00D671A0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color w:val="000000"/>
          <w:sz w:val="24"/>
          <w:szCs w:val="24"/>
        </w:rPr>
        <w:t>Вспомогательный и ориентировочный характер пред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ставленных планируемых результатов позволяет учителю кор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ректировать их в соответствии с учебными возможностями обучающихся, собственными профессиональными взглядами, материально-техническими и другими условиями образова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учреждения.</w:t>
      </w:r>
    </w:p>
    <w:p w:rsidR="00D671A0" w:rsidRPr="004D1148" w:rsidRDefault="00D671A0" w:rsidP="00D671A0">
      <w:pPr>
        <w:widowControl w:val="0"/>
        <w:tabs>
          <w:tab w:val="left" w:pos="567"/>
          <w:tab w:val="left" w:pos="709"/>
          <w:tab w:val="left" w:pos="851"/>
        </w:tabs>
        <w:spacing w:after="106" w:line="240" w:lineRule="auto"/>
        <w:ind w:right="20"/>
        <w:jc w:val="center"/>
        <w:outlineLvl w:val="6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bookmarkStart w:id="2" w:name="bookmark45"/>
      <w:r w:rsidRPr="004D114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4 класс</w:t>
      </w:r>
      <w:bookmarkEnd w:id="2"/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 xml:space="preserve"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 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критериев успешности учебной деятельности;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lastRenderedPageBreak/>
        <w:t xml:space="preserve"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 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 xml:space="preserve">- ориентация в нравственном содержании и </w:t>
      </w:r>
      <w:proofErr w:type="gramStart"/>
      <w:r w:rsidRPr="004D1148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4D1148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4D1148"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 w:rsidRPr="004D1148"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114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D1148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4D1148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="004A7D4E" w:rsidRPr="004D1148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>- установка на здоровый образ жизни;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D114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D1148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D1148">
        <w:rPr>
          <w:rFonts w:ascii="Times New Roman" w:hAnsi="Times New Roman" w:cs="Times New Roman"/>
          <w:sz w:val="24"/>
          <w:szCs w:val="24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1148">
        <w:rPr>
          <w:rFonts w:ascii="Times New Roman" w:hAnsi="Times New Roman" w:cs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выраженной устойчивой учебно-познавательной мотивации учения;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устойчивого учебно-познавательного интереса к новым общим способам решения задач;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адекватного понимания причин успешности/неуспешности учебной деятельности;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компетентности в реализации основ гражданской идентичности в поступках и деятельности;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установки на здоровый образ жизни и реализации её в реальном поведении и поступках;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4D1148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4D1148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4D1148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48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для формирования сле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дующих</w:t>
      </w:r>
      <w:r w:rsidRPr="004D114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регулятивных</w:t>
      </w:r>
      <w:r w:rsidRPr="004D11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УУД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принимать и сохранять учебную задачу;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учитывать установленные правила в планировании и контроле способа решения;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адекватно воспринимать предложения и оценку учителей, товари</w:t>
      </w:r>
      <w:r w:rsidR="004A7D4E" w:rsidRPr="004D1148">
        <w:rPr>
          <w:rFonts w:ascii="Times New Roman" w:hAnsi="Times New Roman" w:cs="Times New Roman"/>
          <w:iCs/>
          <w:sz w:val="24"/>
          <w:szCs w:val="24"/>
        </w:rPr>
        <w:t>щей, родителей и других людей;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lastRenderedPageBreak/>
        <w:t>- различать способ и результат действия;</w:t>
      </w:r>
    </w:p>
    <w:p w:rsidR="00D671A0" w:rsidRPr="004D1148" w:rsidRDefault="00D100BF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D671A0" w:rsidRPr="004D1148">
        <w:rPr>
          <w:rFonts w:ascii="Times New Roman" w:hAnsi="Times New Roman" w:cs="Times New Roman"/>
          <w:iCs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4D1148">
        <w:rPr>
          <w:rFonts w:ascii="Times New Roman" w:hAnsi="Times New Roman" w:cs="Times New Roman"/>
          <w:iCs/>
          <w:sz w:val="24"/>
          <w:szCs w:val="24"/>
        </w:rPr>
        <w:t>гипермедийной</w:t>
      </w:r>
      <w:proofErr w:type="spellEnd"/>
      <w:r w:rsidRPr="004D11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D1148">
        <w:rPr>
          <w:rFonts w:ascii="Times New Roman" w:hAnsi="Times New Roman" w:cs="Times New Roman"/>
          <w:iCs/>
          <w:sz w:val="24"/>
          <w:szCs w:val="24"/>
        </w:rPr>
        <w:t>громкоречевой</w:t>
      </w:r>
      <w:proofErr w:type="spellEnd"/>
      <w:r w:rsidRPr="004D1148">
        <w:rPr>
          <w:rFonts w:ascii="Times New Roman" w:hAnsi="Times New Roman" w:cs="Times New Roman"/>
          <w:iCs/>
          <w:sz w:val="24"/>
          <w:szCs w:val="24"/>
        </w:rPr>
        <w:t xml:space="preserve"> и умственной форме.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в сотрудничестве с учителем ставить новые учебные задачи;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- преобразовывать практическую задачу </w:t>
      </w:r>
      <w:proofErr w:type="gramStart"/>
      <w:r w:rsidRPr="004D1148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проявлять познавательную инициативу в учебном сотрудничестве;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4D1148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D671A0" w:rsidRPr="004D1148" w:rsidRDefault="00D671A0" w:rsidP="00D67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A0" w:rsidRPr="004D1148" w:rsidRDefault="00D671A0" w:rsidP="00D671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148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для формирования сле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дующих</w:t>
      </w:r>
      <w:r w:rsidRPr="004D114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познавательных УУД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</w:t>
      </w:r>
      <w:r w:rsidR="004A7D4E" w:rsidRPr="004D1148">
        <w:rPr>
          <w:rFonts w:ascii="Times New Roman" w:hAnsi="Times New Roman" w:cs="Times New Roman"/>
          <w:iCs/>
          <w:sz w:val="24"/>
          <w:szCs w:val="24"/>
        </w:rPr>
        <w:t>емом пространстве Интернета</w:t>
      </w:r>
      <w:proofErr w:type="gramStart"/>
      <w:r w:rsidR="004A7D4E" w:rsidRPr="004D1148">
        <w:rPr>
          <w:rFonts w:ascii="Times New Roman" w:hAnsi="Times New Roman" w:cs="Times New Roman"/>
          <w:iCs/>
          <w:sz w:val="24"/>
          <w:szCs w:val="24"/>
        </w:rPr>
        <w:t>;)</w:t>
      </w:r>
      <w:proofErr w:type="gramEnd"/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 xml:space="preserve">-  строить сообщения в устной и письменной форме; 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ориентироваться на разнообразие способов решения задач;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осуществлять синтез как составление целого из частей;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проводить сравнение  классификацию по заданным критериям;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устанавливать причинно-следственные связи в изучаемом круге явлений;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строить рассуждения в форме связи простых суждений об объекте, его строении, свойствах и связях;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осуществлять подведение под понятие на основе распознавания объектов, выделения существенных признаков и их синтеза;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устанавливать аналогии;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владеть рядом общих приёмов решения задач.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осуществлять расширенный поиск информации с использованием ресурсов библиотек и сети Интернет;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записывать, фиксировать информацию об окружающем мире с помощью инструментов ИКТ;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 создавать и преобразовывать модели и схемы для решения задач;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 осознанно и произвольно строить сообщения в устной и письменной форме;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lastRenderedPageBreak/>
        <w:t>-  осуществлять выбор наиболее эффективных способов решения задач в зависимости от конкретных условий;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- строить </w:t>
      </w:r>
      <w:proofErr w:type="gramStart"/>
      <w:r w:rsidRPr="004D1148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4D1148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причинно-следственных связей;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 произвольно и осознанно владеть общими приёмами решения задач.</w:t>
      </w:r>
    </w:p>
    <w:p w:rsidR="00D671A0" w:rsidRPr="004D1148" w:rsidRDefault="00D671A0" w:rsidP="00D67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A0" w:rsidRPr="004D1148" w:rsidRDefault="00D671A0" w:rsidP="00D671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148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для формирования сле</w:t>
      </w:r>
      <w:r w:rsidRPr="004D1148">
        <w:rPr>
          <w:rFonts w:ascii="Times New Roman" w:hAnsi="Times New Roman" w:cs="Times New Roman"/>
          <w:color w:val="000000"/>
          <w:sz w:val="24"/>
          <w:szCs w:val="24"/>
        </w:rPr>
        <w:softHyphen/>
        <w:t>дующих</w:t>
      </w:r>
      <w:r w:rsidRPr="004D114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коммуникативных УУД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Выпускник научится</w:t>
      </w:r>
      <w:r w:rsidRPr="004D114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D1148">
        <w:rPr>
          <w:rFonts w:ascii="Times New Roman" w:hAnsi="Times New Roman" w:cs="Times New Roman"/>
          <w:iCs/>
          <w:sz w:val="24"/>
          <w:szCs w:val="24"/>
        </w:rPr>
        <w:t>используя</w:t>
      </w:r>
      <w:proofErr w:type="gramEnd"/>
      <w:r w:rsidRPr="004D1148">
        <w:rPr>
          <w:rFonts w:ascii="Times New Roman" w:hAnsi="Times New Roman" w:cs="Times New Roman"/>
          <w:iCs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 xml:space="preserve">-  допускать возможность существования у людей различных точек зрения, в том числе не совпадающих с его </w:t>
      </w:r>
      <w:proofErr w:type="gramStart"/>
      <w:r w:rsidRPr="004D1148">
        <w:rPr>
          <w:rFonts w:ascii="Times New Roman" w:hAnsi="Times New Roman" w:cs="Times New Roman"/>
          <w:iCs/>
          <w:sz w:val="24"/>
          <w:szCs w:val="24"/>
        </w:rPr>
        <w:t>собственной</w:t>
      </w:r>
      <w:proofErr w:type="gramEnd"/>
      <w:r w:rsidRPr="004D1148">
        <w:rPr>
          <w:rFonts w:ascii="Times New Roman" w:hAnsi="Times New Roman" w:cs="Times New Roman"/>
          <w:iCs/>
          <w:sz w:val="24"/>
          <w:szCs w:val="24"/>
        </w:rPr>
        <w:t>, и ориентироваться на позицию партнёра в общении и взаимодействии;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 формулировать собственное мнение и позицию;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строить понятные для партнёра высказывания, учитывающие, что пар</w:t>
      </w:r>
      <w:r w:rsidR="004A7D4E" w:rsidRPr="004D1148">
        <w:rPr>
          <w:rFonts w:ascii="Times New Roman" w:hAnsi="Times New Roman" w:cs="Times New Roman"/>
          <w:iCs/>
          <w:sz w:val="24"/>
          <w:szCs w:val="24"/>
        </w:rPr>
        <w:t>тнёр знает и видит, а что нет;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задавать вопросы;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контролировать действия партнёра;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использовать речь для регуляции своего действия;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148">
        <w:rPr>
          <w:rFonts w:ascii="Times New Roman" w:hAnsi="Times New Roman" w:cs="Times New Roman"/>
          <w:iCs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- учитывать и координировать в сотрудничестве позиции других людей, отличные </w:t>
      </w:r>
      <w:proofErr w:type="gramStart"/>
      <w:r w:rsidRPr="004D1148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4D1148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учитывать разные мнения и интересы и обосновывать собственную позицию;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 понимать относительность мнений и подходов к решению проблемы;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продуктивно содействовать разрешению конфликтов на основе учёта интересов и позиций всех участников;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D671A0" w:rsidRPr="004D1148" w:rsidRDefault="00D671A0" w:rsidP="00D671A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адекватно использовать речь для планирования и регуляции своей деятельности;</w:t>
      </w:r>
    </w:p>
    <w:p w:rsidR="00D671A0" w:rsidRPr="004D1148" w:rsidRDefault="00D671A0" w:rsidP="00D671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148">
        <w:rPr>
          <w:rFonts w:ascii="Times New Roman" w:hAnsi="Times New Roman" w:cs="Times New Roman"/>
          <w:i/>
          <w:iCs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bCs/>
          <w:sz w:val="24"/>
          <w:szCs w:val="24"/>
        </w:rPr>
        <w:t xml:space="preserve">    В результате изучения курса математики учащиеся на </w:t>
      </w:r>
      <w:r w:rsidR="006E1C1A" w:rsidRPr="004D1148">
        <w:rPr>
          <w:rFonts w:ascii="Times New Roman" w:eastAsia="@Arial Unicode MS" w:hAnsi="Times New Roman" w:cs="Times New Roman"/>
          <w:bCs/>
          <w:sz w:val="24"/>
          <w:szCs w:val="24"/>
        </w:rPr>
        <w:t xml:space="preserve">уровне </w:t>
      </w:r>
      <w:r w:rsidRPr="004D1148">
        <w:rPr>
          <w:rFonts w:ascii="Times New Roman" w:eastAsia="@Arial Unicode MS" w:hAnsi="Times New Roman" w:cs="Times New Roman"/>
          <w:bCs/>
          <w:sz w:val="24"/>
          <w:szCs w:val="24"/>
        </w:rPr>
        <w:t xml:space="preserve"> начального общего образования: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lastRenderedPageBreak/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-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671A0" w:rsidRPr="004D1148" w:rsidRDefault="00D671A0" w:rsidP="00D67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</w:p>
    <w:p w:rsidR="00D671A0" w:rsidRPr="004D1148" w:rsidRDefault="00D671A0" w:rsidP="00D671A0">
      <w:pPr>
        <w:widowControl w:val="0"/>
        <w:tabs>
          <w:tab w:val="left" w:pos="567"/>
          <w:tab w:val="left" w:pos="709"/>
          <w:tab w:val="left" w:pos="851"/>
        </w:tabs>
        <w:spacing w:after="162" w:line="240" w:lineRule="auto"/>
        <w:ind w:right="20"/>
        <w:jc w:val="both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4D1148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Общие предметные результаты освоения программы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4D1148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Числа и величины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4D1148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- читать, записывать, сравнивать, упорядочивать числа от нуля до миллиона;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· группировать числа по заданному или самостоятельно установленному признаку;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4D1148">
        <w:rPr>
          <w:rFonts w:ascii="Times New Roman" w:eastAsia="@Arial Unicode MS" w:hAnsi="Times New Roman" w:cs="Times New Roman"/>
          <w:sz w:val="24"/>
          <w:szCs w:val="24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классифицировать числа по одному или нескольким основаниям, объяснять свои действия; </w:t>
      </w:r>
      <w:r w:rsidRPr="004D1148">
        <w:rPr>
          <w:rFonts w:ascii="Times New Roman" w:eastAsia="@Arial Unicode MS" w:hAnsi="Times New Roman" w:cs="Times New Roman"/>
          <w:i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4D1148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Арифметические действия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4D1148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 выполнять действия с величинами;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· использовать свойства арифметических действий для удобства вычислений;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4D1148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Работа с текстовыми задачами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4D1148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 решать задачи в 3—4 действия;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 находить разные способы решения задачи.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4D1148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Пространственные отношения. Геометрические фигуры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</w:pPr>
      <w:r w:rsidRPr="004D1148">
        <w:rPr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Геометрические величины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измерять длину отрезка;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Cs/>
          <w:sz w:val="24"/>
          <w:szCs w:val="24"/>
        </w:rPr>
        <w:t xml:space="preserve">· 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</w:pPr>
      <w:r w:rsidRPr="004D1148">
        <w:rPr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Работа с информацией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4D1148">
        <w:rPr>
          <w:rFonts w:ascii="Times New Roman" w:eastAsia="@Arial Unicode MS" w:hAnsi="Times New Roman" w:cs="Times New Roman"/>
          <w:b/>
          <w:sz w:val="24"/>
          <w:szCs w:val="24"/>
        </w:rPr>
        <w:t>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Cs/>
          <w:sz w:val="24"/>
          <w:szCs w:val="24"/>
        </w:rPr>
        <w:t>·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Cs/>
          <w:sz w:val="24"/>
          <w:szCs w:val="24"/>
        </w:rPr>
        <w:t>·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читать несложные готовые таблицы;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Cs/>
          <w:sz w:val="24"/>
          <w:szCs w:val="24"/>
        </w:rPr>
        <w:t>·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заполнять несложные готовые таблицы;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Cs/>
          <w:sz w:val="24"/>
          <w:szCs w:val="24"/>
        </w:rPr>
        <w:t>·</w:t>
      </w:r>
      <w:r w:rsidRPr="004D1148">
        <w:rPr>
          <w:rFonts w:ascii="Times New Roman" w:eastAsia="@Arial Unicode MS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·читать несложные готовые круговые диаграммы;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·достраивать несложную готовую столбчатую диаграмму;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 сравнивать и обобщать информацию, представленную в строках и столбцах несложных таблиц и диаграмм;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·понимать простейшие выражения, содержащие логические связки и слова («</w:t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00BC"/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00BC"/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«если</w:t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00BC"/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то</w:t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00BC"/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«верно/неверно, что</w:t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00BC"/>
      </w: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«каждый», «все», «некоторые», «не»);</w:t>
      </w:r>
      <w:proofErr w:type="gramEnd"/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·составлять, записывать и выполнять инструкцию (простой алгоритм), план поиска информации;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·распознавать одну и ту же информацию, представленную в разной форме (таблицы и диаграммы);</w:t>
      </w:r>
    </w:p>
    <w:p w:rsidR="00D671A0" w:rsidRPr="004D1148" w:rsidRDefault="00D671A0" w:rsidP="00D671A0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r w:rsidR="00782ADE" w:rsidRPr="004D1148">
        <w:rPr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  <w:proofErr w:type="gramEnd"/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</w:p>
    <w:p w:rsidR="00D671A0" w:rsidRPr="004D1148" w:rsidRDefault="00D671A0" w:rsidP="00D671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1A0" w:rsidRPr="004D1148" w:rsidRDefault="00D671A0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A4EC3" w:rsidRPr="004D1148" w:rsidRDefault="008A4EC3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9628FC" w:rsidRPr="004D1148" w:rsidRDefault="009628FC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9628FC" w:rsidRPr="004D1148" w:rsidRDefault="009628FC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9628FC" w:rsidRPr="00B333E9" w:rsidRDefault="009628FC" w:rsidP="00D671A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</w:rPr>
        <w:sectPr w:rsidR="009628FC" w:rsidRPr="00B333E9" w:rsidSect="00D50B5D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Y="106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404"/>
        <w:gridCol w:w="851"/>
        <w:gridCol w:w="7371"/>
        <w:gridCol w:w="1276"/>
        <w:gridCol w:w="992"/>
      </w:tblGrid>
      <w:tr w:rsidR="003442FF" w:rsidRPr="006606B4" w:rsidTr="00E745B7">
        <w:trPr>
          <w:trHeight w:val="67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урока,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элементы содержания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3442FF" w:rsidRPr="006606B4" w:rsidTr="00E745B7">
        <w:trPr>
          <w:trHeight w:val="44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 факту</w:t>
            </w:r>
          </w:p>
        </w:tc>
      </w:tr>
      <w:tr w:rsidR="003442FF" w:rsidRPr="006606B4" w:rsidTr="00E745B7">
        <w:trPr>
          <w:trHeight w:val="441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FF" w:rsidRPr="006E1C1A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четверть 36 часов</w:t>
            </w:r>
            <w:r w:rsidR="006E1C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 </w:t>
            </w:r>
            <w:r w:rsidR="006E1C1A" w:rsidRPr="006E1C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Арифметические  действия – 29 ч.Числа и величины – 1 ч.Пространственные отношения. Геометрические фигуры – 6 ч.</w:t>
            </w:r>
          </w:p>
          <w:p w:rsidR="00E745B7" w:rsidRPr="006606B4" w:rsidRDefault="00E745B7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606B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Счет предметов. Классы и разряды.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Название, последовательность и запись чисел.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устно и письменно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вычитание чисел в пределах 1000.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 таблицы умножения при вычис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лении значений выражений.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в 2—3 действия.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Проверять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правильность выполнения арифметических действий, используя другой приём вычисления или за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висимость между компонентами и результатом действия.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Сложение и вычитание.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Нахождение значения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числового выражения.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Алгоритм  письменного сложения и вычитания 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трёхзначных чисел.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неизвестного компонента арифметического действия.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устно и письменно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вычитание чисел в пределах 1000.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 таблицы умножения при вычис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лении значений выражений.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в 2—3 действия.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Проверять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правильность выполнения арифметических действий, используя другой приём вычисления или за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висимость между компонентами и результатом действия.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Работать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информацией, заданной в форме таблицы, схемы, диаграммы.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Алгоритм  письменного сложения и вычитания 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трёхзначных чисел.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756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Умножение.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вида 324х4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262"/>
        </w:trPr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Умножение.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вида 216х4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83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Алгоритм письменного умножения и деления многозначного числа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на однозначное. 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Приёмы письменного деления трёхзначных чисел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на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однозначные (872:4)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устно и письменно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вычитание чисел в пределах 1000.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 таблицы умножения при вычис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лении значений выражений.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в 2—3 действия.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Проверять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правильность выполнения арифметических действий, используя другой приём вычисления или за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висимость между компонентами и результатом действия.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Приёмы письменного деления трёхзначных чисел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на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однозначные (612:3)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4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Числовые   выражения.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Читать, 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числовые выражения.</w:t>
            </w:r>
          </w:p>
          <w:p w:rsidR="003442FF" w:rsidRPr="006606B4" w:rsidRDefault="003442FF" w:rsidP="00E745B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выполнения действий в числовых выражениях,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значения.</w:t>
            </w:r>
          </w:p>
          <w:p w:rsidR="003442FF" w:rsidRPr="006606B4" w:rsidRDefault="003442FF" w:rsidP="00E745B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текстовой задачи числовым вы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ражением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8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b/>
                <w:bCs/>
                <w:color w:val="000000" w:themeColor="text1"/>
                <w:sz w:val="20"/>
                <w:szCs w:val="20"/>
              </w:rPr>
              <w:t>Входная контрольная работа.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83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Нахождение значений числовых выражений со скобками и без скобок.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Работа над ошибками.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Числовые  выражения с действиями одной ступени, обеих  ступеней,   со   скобками   и   без   скобок. 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Читать, 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числовые выражения.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выполнения действий в числовых выражениях,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значения.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текстовой задачи числовым вы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ражением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Числовые  выражения с действиями одной ступени, обеих  ступеней,   со   скобками   и   без   скобок.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Читать, 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числовые выражения.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выполнения действий в числовых выражениях,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значения.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текстовой задачи числовым вы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ражением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Порядок выполнения действий в числовых выражениях.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действий.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09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Закрепление. Порядок действий.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выполнения действий в числовых выражениях,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значения.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текстовой задачи числовым вы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ражением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20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Распознавание и называние геометрических фигур.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Диагональ    многоугольника</w:t>
            </w:r>
            <w:r w:rsidRPr="006606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 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Проводить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диагонали многоугольника,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диагоналей прямоугольника, квадрата.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фигуру,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её элементов,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суждения 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опровер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гать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Выделение фигур на чертеже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диагоналей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прямоугольника, квадрата.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after="0" w:afterAutospacing="0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4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Закрепление.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диагоналей прямоугольника, квадрата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Проводить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диагонали многоугольника,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диагоналей прямоугольника, квадрата.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фигуру,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её элементов,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суждения 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опровер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гать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4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фигуры от руки и с помощью чертежных инструментов (линейки, чертежного угольника) на нелинованной бумаге и на бумаге в клетку.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Проводить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диагонали многоугольника,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диагоналей прямоугольника, квадрата.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фигуру,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её элементов,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суждения 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опровер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гать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4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Группировка    слагаемых.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арифметических действий, при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ёмы группировки и округления слагаемых для рациона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лизации вычислений.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разные  способы  вычислений, 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наиболее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удобный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задачи.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творческого и поискового харак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тера</w:t>
            </w:r>
          </w:p>
          <w:p w:rsidR="003442FF" w:rsidRPr="006606B4" w:rsidRDefault="003442FF" w:rsidP="00E74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i/>
                <w:color w:val="000000" w:themeColor="text1"/>
                <w:sz w:val="20"/>
                <w:szCs w:val="20"/>
              </w:rPr>
              <w:t>Сложение.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Округление слагаемых.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i/>
                <w:color w:val="000000" w:themeColor="text1"/>
                <w:sz w:val="20"/>
                <w:szCs w:val="20"/>
              </w:rPr>
              <w:t>Перестановка  и группировка слагаемых  в сумме нескольких  чисел.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арифметических действий, при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ёмы группировки и округления слагаемых для рациона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лизации вычислений.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разные  способы  вычислений, 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наиболее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удобный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задачи.</w:t>
            </w:r>
          </w:p>
          <w:p w:rsidR="003442FF" w:rsidRPr="006606B4" w:rsidRDefault="003442FF" w:rsidP="00E74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творческого и поискового харак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тера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0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>Закрепление. Перестановка  и группировка слагаемых  в сумме нескольких  чисел.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Умножение.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Приёмы умножения чисел на 10 и на 100.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круглых десятков и круглых со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тен на 10 и на 100.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Контролировать: обнаруживать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устранять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ошибки логического (в ходе решения) и арифметического (в ходе вычисления) характера.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>задания по образцу, заданному алгоритму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Умножение числа на произведение.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Закрепление. Умножение числа на произведение.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различные способы умножения числа на произведение,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color w:val="000000" w:themeColor="text1"/>
                <w:sz w:val="20"/>
                <w:szCs w:val="20"/>
              </w:rPr>
              <w:t>наиболее удобный способ вы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числений. 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color w:val="000000" w:themeColor="text1"/>
                <w:sz w:val="20"/>
                <w:szCs w:val="20"/>
              </w:rPr>
              <w:t>задачи, обратные данной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 способа умножения числа на произведение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различные способы умножения числа на произведение,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наиболее удобный способ вы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числений.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задачи, обратные данной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Закрепление.  Три способа умножения числа на произведение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круглых десятков и круглых со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тен на 10 и на 100.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Контролировать: обнаруживать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устранять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ошибки логического (в ходе решения) и арифметического (в ходе вычисления) характера.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4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Распознавание и называние геометрических фигур.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Окружность и круг.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окруж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ностью и кругом и их элементами: центр окружности   (круга),   радиус   и   диаметр окружности (круга).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Распознавать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чертеже окружность и круг,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элементы (центр, радиус, диаметр),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этих фигур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9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Построение окружности с помощью циркуля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Свойство радиуса (ди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аметра) окружности (круга)</w:t>
            </w:r>
          </w:p>
          <w:p w:rsidR="003442FF" w:rsidRPr="006606B4" w:rsidRDefault="003442FF" w:rsidP="00E745B7">
            <w:pPr>
              <w:pStyle w:val="ac"/>
              <w:spacing w:after="0" w:afterAutospacing="0"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Распознавать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чертеже окружность и круг,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элементы (центр, радиус, диаметр),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этих фигур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Умножение.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Среднее    арифметическое. 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арифметическое нескольких слагаемых.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Копировать  (преобразовывать) </w:t>
            </w:r>
            <w:r w:rsidRPr="006606B4">
              <w:rPr>
                <w:color w:val="000000" w:themeColor="text1"/>
                <w:sz w:val="20"/>
                <w:szCs w:val="20"/>
              </w:rPr>
              <w:t>изображение фигуры на клетчатой бумаге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Закрепление.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Среднее    арифметическое. 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арифметическое нескольких слагаемых.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 xml:space="preserve">Знакомство с понятием среднего арифметического нескольких величин, способом его вычисления.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арифметическое нескольких слагаемых.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Копировать  (преобразовывать) </w:t>
            </w:r>
            <w:r w:rsidRPr="006606B4">
              <w:rPr>
                <w:color w:val="000000" w:themeColor="text1"/>
                <w:sz w:val="20"/>
                <w:szCs w:val="20"/>
              </w:rPr>
              <w:t>изображение фигуры на клетчатой бумаге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A42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b/>
                <w:color w:val="000000" w:themeColor="text1"/>
                <w:sz w:val="20"/>
                <w:szCs w:val="20"/>
              </w:rPr>
              <w:t xml:space="preserve">Контрольная работа №2.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 Числовые выражения.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круглых десятков и круглых со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тен на 10 и на 100.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Контролировать: обнаруживать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устранять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ошибки логического (в ходе решения) и арифметического (в ходе вычисления)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A42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b/>
                <w:color w:val="000000" w:themeColor="text1"/>
                <w:sz w:val="20"/>
                <w:szCs w:val="20"/>
              </w:rPr>
              <w:t xml:space="preserve">Работа над ошибками.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Умножение двузначного числа на круглые десятки.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двузначных чисел на круглые десятки в пределах 1000.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длины отрезков на глаз и с помощью из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мерений.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фигуру,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её элементов,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суждения 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опровер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гать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</w:p>
          <w:p w:rsidR="003442FF" w:rsidRPr="006606B4" w:rsidRDefault="003442FF" w:rsidP="00E745B7">
            <w:pPr>
              <w:pStyle w:val="ac"/>
              <w:spacing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 xml:space="preserve">Приёмы умножения числа на круглые десятки вида </w:t>
            </w:r>
            <w:r w:rsidRPr="006606B4">
              <w:rPr>
                <w:color w:val="000000" w:themeColor="text1"/>
                <w:spacing w:val="36"/>
                <w:sz w:val="20"/>
                <w:szCs w:val="20"/>
              </w:rPr>
              <w:t>16*30.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Умножение.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двузначных чисел на круглые десятки в пределах 1000.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длины отрезков на глаз и с помощью из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мерений.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фигуру,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её элементов,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суждения 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опровер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гать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6F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1C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четверть</w:t>
            </w:r>
            <w:r w:rsidR="006E1C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- 28 часов</w:t>
            </w:r>
            <w:r w:rsidR="006E1C1A" w:rsidRPr="006E1C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 Арифметические  действия – 10 ч.  Числа и величины – 5 ч.  Пространственные отношения. Геометрические фигуры – 5 ч. Работа с текстовыми задачами – </w:t>
            </w:r>
          </w:p>
          <w:p w:rsidR="003442FF" w:rsidRPr="006E1C1A" w:rsidRDefault="006E1C1A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1C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ч.   Работа с данными – 2 ч.</w:t>
            </w:r>
          </w:p>
          <w:p w:rsidR="00E745B7" w:rsidRPr="006606B4" w:rsidRDefault="00E745B7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Решение текстовых задач арифметическим способом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Скорость. Время. Расстояние.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задачи на движение в одно действие,  используя  схематический  рисунок,  таблицу или диаграмму.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действие, выбранное для решения задачи.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color w:val="000000" w:themeColor="text1"/>
                <w:sz w:val="20"/>
                <w:szCs w:val="20"/>
              </w:rPr>
              <w:t>задачи, обратные задачам, харак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теризующим зависимость между скоростью, временем и расстоянием.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Дополнять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условие задачи недостающим данным или вопросом.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Интерпретировать </w:t>
            </w:r>
            <w:r w:rsidRPr="006606B4">
              <w:rPr>
                <w:color w:val="000000" w:themeColor="text1"/>
                <w:sz w:val="20"/>
                <w:szCs w:val="20"/>
              </w:rPr>
              <w:t>информацию, представленную с по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мощью диаграммы (таблицы),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6606B4">
              <w:rPr>
                <w:color w:val="000000" w:themeColor="text1"/>
                <w:sz w:val="20"/>
                <w:szCs w:val="20"/>
              </w:rPr>
              <w:t>выводы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Зависимости между величинами,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характеризующими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процессы  движения.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движение,  характеризующие  зависимость между скоростью, временем и расстоянием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Представление текста задачи (схема, таблица и  другие модели).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задачи, обратные задачам, харак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теризующим зависимость между скоростью, временем и расстоянием.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условие задачи недостающим данным или вопросом.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Интерпретировать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информацию, представленную с по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мощью диаграммы (таблицы),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Алгоритм </w:t>
            </w:r>
            <w:proofErr w:type="gramStart"/>
            <w:r w:rsidRPr="006606B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письменного</w:t>
            </w:r>
            <w:proofErr w:type="gramEnd"/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умножения  многозначного числа.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двузначное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пределах 1000.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письменно умножение двузначного числа 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606B4">
              <w:rPr>
                <w:color w:val="000000" w:themeColor="text1"/>
                <w:sz w:val="20"/>
                <w:szCs w:val="20"/>
              </w:rPr>
              <w:t xml:space="preserve"> двузначное.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Работать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паре при решении логических задач на поиск закономерностей. Совместно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6606B4">
              <w:rPr>
                <w:color w:val="000000" w:themeColor="text1"/>
                <w:sz w:val="20"/>
                <w:szCs w:val="20"/>
              </w:rPr>
              <w:t>результат работы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двузначного числа на двузначное (письменное вычисление).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письменно умножение двузначного числа 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606B4">
              <w:rPr>
                <w:color w:val="000000" w:themeColor="text1"/>
                <w:sz w:val="20"/>
                <w:szCs w:val="20"/>
              </w:rPr>
              <w:t xml:space="preserve"> двузначное.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Работать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паре при решении логических задач на поиск закономерностей. Совместно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6606B4">
              <w:rPr>
                <w:color w:val="000000" w:themeColor="text1"/>
                <w:sz w:val="20"/>
                <w:szCs w:val="20"/>
              </w:rPr>
              <w:t>результат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Распознавание и называние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геометрических фигур: треугольник. Использование чертёжных инструментов для выполнения построений.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Виды    треугольников.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Классифицировать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треугольники на равнобедренные и </w:t>
            </w:r>
            <w:r w:rsidRPr="006606B4">
              <w:rPr>
                <w:color w:val="000000" w:themeColor="text1"/>
                <w:spacing w:val="-1"/>
                <w:sz w:val="20"/>
                <w:szCs w:val="20"/>
              </w:rPr>
              <w:t xml:space="preserve">разносторонние, </w:t>
            </w:r>
            <w:r w:rsidRPr="006606B4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различать </w:t>
            </w:r>
            <w:r w:rsidRPr="006606B4">
              <w:rPr>
                <w:color w:val="000000" w:themeColor="text1"/>
                <w:spacing w:val="-1"/>
                <w:sz w:val="20"/>
                <w:szCs w:val="20"/>
              </w:rPr>
              <w:t xml:space="preserve">равносторонние треугольники.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Интерпретировать </w:t>
            </w:r>
            <w:r w:rsidRPr="006606B4">
              <w:rPr>
                <w:color w:val="000000" w:themeColor="text1"/>
                <w:sz w:val="20"/>
                <w:szCs w:val="20"/>
              </w:rPr>
              <w:t>информацию, представленную с по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мощью диаграммы (таблицы),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6606B4">
              <w:rPr>
                <w:color w:val="000000" w:themeColor="text1"/>
                <w:sz w:val="20"/>
                <w:szCs w:val="20"/>
              </w:rPr>
              <w:t>выводы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Классификация треугольников по длине сторон: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равнобе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дренные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равносторонние и разносторон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ние.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Деление.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Деление круглых чисел на 10 и на 100.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Приёмы деления круглых десятков и круг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лых сотен на 10 и на 100.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круглых десятков и круглых сотен на 10 и на 100.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житейские ситуации, требующие уме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ния измерять стоимость в рублях и копейках.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задачи, в которых стоимость выражена в рублях и копейках.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Заменять 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крупные    единицы    стоимости    мелкими (2 р. 60 к. = 260 к.) и наоборот (500 к. = 5 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2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Единицы стои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softHyphen/>
              <w:t xml:space="preserve">мости: рубль, копейка. Соотношения между единицами стоимости.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 стои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мости: рубль, копейка — и их соотноше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09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Деление.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Деление   числа   на   произведение.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 способа деления числа на произведение.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различные способы деления числа на произ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ведение,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выбирать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наиболее удобный способ вычислений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Распознавание и называние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геометрических тел: цилиндр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Цилиндр.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Цилиндр, боковая поверхность и основания цилиндра. Развёртка цилин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дра. 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окружающей обстановке предметы цилин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дрической формы.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Конструировать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модель цилиндра по его развёртке,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цилиндра.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Работать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паре при решении задач на поиск законо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мерностей. Совместно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Решение задач арифметическим способом.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Задачи на нахождение неизвестного по двум суммам.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нахождение неиз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вестного по двум суммам.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Планировать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решение задачи,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разные способы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решения задачи с пропорциональными величинами.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условие задачи недостающим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данным или вопросом.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Работать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паре при решении логических задач на по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иск закономерностей. Совместно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пропорциональ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ное деление, когда неизвестную величину находят по суммам двух других величин.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Деление.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Деление круглых чисел на круглые де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сятки.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деления на круглые десятки.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устно деление на круглые десятки в преде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лах 1000.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делении числа на круглые десятки знание таблицы умножения на  10 и правила деления числа на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Алгоритм письменного деления на двузначное число.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Деление на двузначное число (письмен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ные вычисления).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(с.83-84)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пределах 1000 письменно деление на дву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значное число.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проверку действия деления разными спосо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бами.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изменением решения задачи при изме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нении её условия (вопроса).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Алгоритм письменного деления на двузначное число. Деление с остатком.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пределах 1000 письменно деление на дву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значное число.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проверку действия деления разными спосо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бами.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изменением решения задачи при изме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нении её условия (вопроса).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Контролировать: обнаруживать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устранять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ошибки логического (в ходе решения) и арифметического (в ходе вычисления)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/>
                <w:color w:val="000000" w:themeColor="text1"/>
                <w:sz w:val="20"/>
                <w:szCs w:val="20"/>
              </w:rPr>
              <w:t xml:space="preserve">Проверочная работа </w:t>
            </w:r>
            <w:r w:rsidRPr="006606B4">
              <w:rPr>
                <w:color w:val="000000" w:themeColor="text1"/>
                <w:sz w:val="20"/>
                <w:szCs w:val="20"/>
              </w:rPr>
              <w:t>№1. Деление на двузначное число.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над ошибками.  Алгоритм письменного деления на двузначное число.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устно деление на круглые десятки в преде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лах 1000.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делении числа на круглые десятки знание таблицы умножения на  10 и правила деления числа на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Счет предметов. Классы и разряды.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Тысяча. Счёт тысячами.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Тысяча как но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вая счётная единица, счёт тысячами.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ситуации, требующие умения считать тысячами.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счёт тысячами, как прямой, так и обратный.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сложение и вычитание тысяч, основанные на знании нумерации.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Образовывать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числа, которые больше 1000, из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единиц тысяч, сотен, десятков и единиц.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числа в пределах миллиона, опираясь на порядок следования этих чисел при счете.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6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Название, последовательность и запись чисел от нуля до миллиона.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 предметов. Классы и разряды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Десяток тысяч. Счёт десятками тысяч. Миллион.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Десяток тысяч как новая счёт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ная единица. Счёт десятками тысяч.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Сотня   тысяч.    Счет   сотнями   тысяч.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Сотня тысяч как новая счётная единица, счёт сотнями тысяч. Миллион</w:t>
            </w:r>
            <w:r w:rsidRPr="006606B4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ситуации, требующие умения считать сотнями тысяч.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сотнями тысяч, как прямой, так и об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ратный.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Образовывать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числа, которые больше 1000, из сотен тысяч, десятков тысяч, единиц тысяч, сотен, де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сятков и единиц.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числа в пределах миллиона, опираясь на порядок следования этих чисел при счёте.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числа в пределах миллиона, объ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ясняя, что обозначает каждая цифра в их записи, сколь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ко единиц каждого класса в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Распознавание и называние геометрических фигур: угол (прямой, острый, тупой).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Виды углов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(прямые, тупые и острые). 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Классифицировать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углы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острые, прямые и тупые.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чертёжный треугольник для определения вида угла на чертеже.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Интерпретировать </w:t>
            </w:r>
            <w:r w:rsidRPr="006606B4">
              <w:rPr>
                <w:color w:val="000000" w:themeColor="text1"/>
                <w:sz w:val="20"/>
                <w:szCs w:val="20"/>
              </w:rPr>
              <w:t>информацию, представленную с по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мощью диаграммы (таблицы),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6606B4">
              <w:rPr>
                <w:color w:val="000000" w:themeColor="text1"/>
                <w:sz w:val="20"/>
                <w:szCs w:val="20"/>
              </w:rPr>
              <w:t>выводы.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85CE1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85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3. </w:t>
            </w:r>
            <w:r w:rsidRPr="00685CE1">
              <w:rPr>
                <w:rFonts w:ascii="Times New Roman" w:hAnsi="Times New Roman" w:cs="Times New Roman"/>
                <w:sz w:val="20"/>
                <w:szCs w:val="20"/>
              </w:rPr>
              <w:t>«Числа, которые больше  1000».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Использование чертёжных инструментов для выполнения построений.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Работа над ошибками.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Алгоритм опре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деления вида угла на чертеже с помощью чертёжного треугольника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Построение простейших логических высказываний с помощью логических связок и слов. </w:t>
            </w:r>
          </w:p>
          <w:p w:rsidR="003442FF" w:rsidRPr="006606B4" w:rsidRDefault="003442FF" w:rsidP="00E7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Построение простейших логических высказываний с помощью логических связок и слов («... и/или ...», «если ..., то ...», «верно/неверно,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что ...», «каждый», «все», «найдётся», «не»); определение истинности высказываний.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ситуации, требующие умения считать сотнями тысяч.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сотнями тысяч, как прямой, так и об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ратный.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Образовывать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числа, которые больше 1000, из сотен тысяч, десятков тысяч, единиц тысяч, сотен, де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сятков и единиц.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числа в пределах миллиона, опираясь на порядок следования этих чисел при счёте.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числа в пределах миллиона, объ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ясняя, что обозначает каждая цифра в их записи, сколь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ко единиц каждого класса в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FF" w:rsidRPr="0053456F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четверть </w:t>
            </w:r>
            <w:r w:rsidR="0053456F" w:rsidRP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 </w:t>
            </w:r>
            <w:r w:rsidRP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40часов</w:t>
            </w:r>
            <w:r w:rsid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 </w:t>
            </w:r>
            <w:r w:rsidR="0053456F" w:rsidRPr="00534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Арифметические действия – 17 ч.  Числа и величины – 6 ч.  Пространственные отношения.  Геометрические фигуры  – 1 ч. Геометрические величины – 4 ч.  Работа  с текстовыми задачами – 12 ч.</w:t>
            </w:r>
          </w:p>
          <w:p w:rsidR="00E745B7" w:rsidRPr="006606B4" w:rsidRDefault="00E745B7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Разряды и классы. Счет предметов.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Разряды и классы чисел.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разрядов и классов.</w:t>
            </w:r>
          </w:p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Называть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разряды   и   классы   многозначных   чисел в пределах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1 000 000.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многозначные числа, опираясь на порядок следования чисел при счёте.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многозначные числа в пределах 1 000 000, объясняя, что обозначает каждая цифра в их записи.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Заменять 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многозначное    число    суммой    разрядных слагаемых.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приёмы сложения и вычитания многознач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ных чисел, основанные на знании нумерации (6282 ± 1, 800 000 + 500 и т. 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 единиц, класс тысячи их состав.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Распознавание и называние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геометрических тел: конус.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Конус.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Конус, боковая поверхность, вершина и основание конуса. Развёртка конуса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окружающей обстановке предметы конической формы.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Конструировать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модель конуса по его развёртке,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>ис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softHyphen/>
              <w:t xml:space="preserve">следовать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color w:val="000000" w:themeColor="text1"/>
                <w:sz w:val="20"/>
                <w:szCs w:val="20"/>
              </w:rPr>
              <w:t>свойства конуса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Единица измерения длины: миллиметр. Соотношения единиц длины.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Миллиметр.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Миллиметр как новая единица измерения длины.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житейские ситуации, требующие умения измерять длины отрезков в миллиметрах.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color w:val="000000" w:themeColor="text1"/>
                <w:sz w:val="20"/>
                <w:szCs w:val="20"/>
              </w:rPr>
              <w:t>крупные единицы длины мелкими (1дм 9 см = 190 мм, 26 дм = 260 см, 6 м 35 мм = 6035 мм, 1 км 270 м = 1270 м) и наоборот (90 000 м = 90 км)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Соотношения единиц длины.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Решение текстовых задач арифметическим способом.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Задачи на нахождение неизвестного по двум  разностям.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нахождение неизвестного по двум разностям.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Планировать </w:t>
            </w:r>
            <w:r w:rsidRPr="006606B4">
              <w:rPr>
                <w:color w:val="000000" w:themeColor="text1"/>
                <w:spacing w:val="-3"/>
                <w:sz w:val="20"/>
                <w:szCs w:val="20"/>
              </w:rPr>
              <w:t xml:space="preserve">решение задачи, </w:t>
            </w:r>
            <w:r w:rsidRPr="006606B4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сравнивать </w:t>
            </w:r>
            <w:r w:rsidRPr="006606B4">
              <w:rPr>
                <w:color w:val="000000" w:themeColor="text1"/>
                <w:spacing w:val="-3"/>
                <w:sz w:val="20"/>
                <w:szCs w:val="20"/>
              </w:rPr>
              <w:t xml:space="preserve">разные способы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решения задачи с пропорциональными величинами.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Дополнять </w:t>
            </w:r>
            <w:r w:rsidRPr="006606B4">
              <w:rPr>
                <w:color w:val="000000" w:themeColor="text1"/>
                <w:sz w:val="20"/>
                <w:szCs w:val="20"/>
              </w:rPr>
              <w:t>условие задачи недостающим данным или вопросом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 на пропорциональное деление, когда известную величину находят по разностям двух других величин.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i/>
                <w:color w:val="000000" w:themeColor="text1"/>
                <w:sz w:val="20"/>
                <w:szCs w:val="20"/>
              </w:rPr>
              <w:t>Алгоритмы   письменного   сложения   и вычитания многозначных чисел.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Алгоритмы   письменного   сложения   многозначных чисел.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приёмы письменного сложения и вычита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ния многозначных чисел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>Алгоритмы   письменного   вычитания многозначных чисел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>приёмы письменного сложения и вычита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ния многозначных чисел.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Единицы      измерения      массы. Соотношения единиц массы.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Центнер и тонна.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Центнер и тонна как новые      единицы  измерения      массы. 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житейские ситуации, требующие уме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ния измерять массу в центнерах и тоннах.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крупные единицы массы мелкими (6 т 4 ц = 64 ц)  и  наоборот (3800 кг = 3 т 800 кг = = 3 т 8 ц).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6606B4">
              <w:rPr>
                <w:color w:val="000000" w:themeColor="text1"/>
                <w:sz w:val="20"/>
                <w:szCs w:val="20"/>
              </w:rPr>
              <w:t>о различных инструментах и технических средствах для проведения измерений массы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 xml:space="preserve">Соотношения единиц массы.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Предметное представление о доле.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Доли и дроби. Задачи, содержащие долю (половина, треть, четверть, пятая часть).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ситуации, требующие умения находить доли предмета.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обозначать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дробью доли предмета, разде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лённого на равные части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Задачи на нахождение доли целого и целого по значению его доли.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ситуации, требующие умения находить доли предмета.</w:t>
            </w:r>
          </w:p>
          <w:p w:rsidR="003442FF" w:rsidRPr="006606B4" w:rsidRDefault="003442FF" w:rsidP="00E745B7">
            <w:pPr>
              <w:pStyle w:val="ac"/>
              <w:spacing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обозначать </w:t>
            </w:r>
            <w:r w:rsidRPr="006606B4">
              <w:rPr>
                <w:color w:val="000000" w:themeColor="text1"/>
                <w:sz w:val="20"/>
                <w:szCs w:val="20"/>
              </w:rPr>
              <w:t>дробью доли предмета, разде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лённого на равные части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Время. Единица времени: секунда.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Секунда</w:t>
            </w:r>
            <w:r w:rsidRPr="006606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Секунда как новая единица вре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мени. </w:t>
            </w:r>
          </w:p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ситуации, требующие умения измерять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 в секундах.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крупные единицы времени мелкими (2 ч = 3600 с) и наоборот (250 с = 4 мин 10 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Соотношения единиц времени: час, минута, секунда. Секундомер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ситуации, требующие умения измерять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 в секундах.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крупные единицы времени мелкими</w:t>
            </w:r>
          </w:p>
          <w:p w:rsidR="003442FF" w:rsidRPr="006606B4" w:rsidRDefault="003442FF" w:rsidP="00704123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6606B4">
              <w:rPr>
                <w:color w:val="000000" w:themeColor="text1"/>
                <w:sz w:val="20"/>
                <w:szCs w:val="20"/>
              </w:rPr>
              <w:t xml:space="preserve"> = 3600 с) и наоборот (250 с = 4 мин 10 с)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Сложение      и      вычитание      величин.  </w:t>
            </w:r>
          </w:p>
          <w:p w:rsidR="003442FF" w:rsidRPr="006606B4" w:rsidRDefault="003442FF" w:rsidP="00E745B7">
            <w:pPr>
              <w:pStyle w:val="ac"/>
              <w:spacing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приёмы письменного сложения и вычита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ния составных именованных величин.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проверку действия деления разными спосо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бами.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Контролировать: обнаруживать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устранять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ошибки логического (в ходе решения) и арифметического (в ходе вычисления) характера.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творческого и поискового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Приёмы письменного сложения и вычита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ния составных именованных величин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/>
                <w:color w:val="000000" w:themeColor="text1"/>
                <w:sz w:val="20"/>
                <w:szCs w:val="20"/>
              </w:rPr>
              <w:t xml:space="preserve">Проверочная  работа.  №2. </w:t>
            </w:r>
            <w:r w:rsidRPr="006606B4">
              <w:rPr>
                <w:sz w:val="20"/>
                <w:szCs w:val="20"/>
              </w:rPr>
              <w:t xml:space="preserve"> Решение задач арифметическим действием или величины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Контролировать: обнаруживать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устранять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ошибки логического (в ходе решения) и арифметического (в ходе вычисления) характера.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творческого и поискового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Алгоритм  письменного умножения многозначного    числа    на    однозначное число.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над ошибками.Умножение многозначного числа на однозначное число (письменные вычисления).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письменно умножение многозначного числа на однозначное число. Сравнивать   разные  способы  вычислений,  выбирать 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удобный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Нахождение неизвестного компонента арифметического действия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Алгоритм  письменного умножения многозначного    числа    на    однозначное число.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письменно умножение многозначного числа на однозначное число. Сравнивать   разные  способы  вычислений,  выбирать 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удобный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Умножение.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и деление на 10, 100, 1000, 10 000 и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100 000. 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умножение многозначного числа на 10, 100, 1000, 10 000 и 100 000.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деление чисел, которые оканчиваются нуля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ми, на 10, 100, 1000, 10 000 и 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86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Приёмы умножения и деления многозначных чисел на  10,   100, 1000, 10 000 и 100 000.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умножение многозначного числа на 10, 100, 1000, 10 000 и 100 000.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деление чисел, которые оканчиваются нуля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ми, на 10, 100, 1000, 10 000 и 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Задачи на нахождение доли целого по значению его доли.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Нахождение дроби от числа.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Моделировать ситуации, требующие умения находить дробь от числа.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задачи на нахождение дроби от числа.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различные приёмы проверки правильно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сти выполнения действия, вычисления значения число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вого выражения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Задачи на нахождение доли целого по значению его доли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Умножение.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на круглые десятки, сотни и тысячи. 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 xml:space="preserve">Выполнять в пределах миллиона умножение на круглые десятки, сотни и тысячи. </w:t>
            </w:r>
          </w:p>
          <w:p w:rsidR="003442FF" w:rsidRPr="006606B4" w:rsidRDefault="003442FF" w:rsidP="00E745B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Составлять инструкцию, план решения, алгоритм вы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полнения задания (при записи числового выражения, нахождении значения числового выражения и т. 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Приёмы.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Умножение на круглые десятки, сотни и тысячи.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Единицы длины (миллиметр,   сантиметр,  дециметр,   метр, километр) и их соотношения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Таблица единиц длины.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 xml:space="preserve">Заменять крупные единицы длины мелкими 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606B4">
              <w:rPr>
                <w:color w:val="000000" w:themeColor="text1"/>
                <w:sz w:val="20"/>
                <w:szCs w:val="20"/>
              </w:rPr>
              <w:t xml:space="preserve"> наоборот на основе знания таблицы единиц длины. Составлять задачи по таблице, диаграмме, рисунку и решать их. Интерпретировать информацию, представленную с по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мощью диаграммы (таблицы), формулировать выводы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Построение и измерение отрезка разной длины.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Задачи, содержащие зависимость между величинами, характеризующими процессы движения (скорость, время,  пройденный путь).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встречное движение.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Находить геометрическую величину разными способами. Классифицировать  геометрические фигуры.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Задачи, содержащие зависимость между величинами, характеризующими процессы движения (скорость, время,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пройденный путь).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Моделировать  и  решать  задачи  на  встречное движение. Составлять задачи на встречное движение по схемати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ческому рисунку, решать эти задачи. Представлять различные способы рассуждения (по во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просам,   с  комментированием,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составлением  выраже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ния).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самостоятельно способ решения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95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Задачи, содержащие зависимость между величинами, характеризующими процессы движения (скорость, время,  пройденный путь)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4E6FB4" w:rsidRDefault="00AC6CFF" w:rsidP="00E745B7">
            <w:pPr>
              <w:pStyle w:val="ac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работа.  №3.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E6F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C6CFF">
              <w:rPr>
                <w:rFonts w:ascii="Times New Roman" w:hAnsi="Times New Roman" w:cs="Times New Roman"/>
                <w:sz w:val="20"/>
                <w:szCs w:val="20"/>
              </w:rPr>
              <w:t>Величины</w:t>
            </w:r>
            <w:r w:rsidRPr="004E6FB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Моделировать  и  решать  задачи  на  встречное движение. Составлять задачи на встречное движение по схемати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ческому рисунку, решать эти задачи. Представлять различные способы рассуждения (по во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просам,   с  комментированием,  составлением  выраже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ния). Выбирать самостоятельно способ решения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4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над ошибками.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Единицы массы (грамм, килограмм, центнер и тонна) и их соотношения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Таблица единиц массы.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 xml:space="preserve">Заменять крупные единицы массы мелкими 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606B4">
              <w:rPr>
                <w:color w:val="000000" w:themeColor="text1"/>
                <w:sz w:val="20"/>
                <w:szCs w:val="20"/>
              </w:rPr>
              <w:t xml:space="preserve"> наоборот на основе знания таблицы единиц массы. Планировать   решение   задачи,   сравнивать   разные способы решения задачи с пропорциональными вели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чинами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Единицы массы (грамм, килограмм, центнер и тонна) и их соотношения.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Задачи, содержащие зависимость между величинами, характеризующими процессы движения (скорость, время,  пройденный путь)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движение в противоположных направлениях.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Моделировать и решать задачи на встречное движение, движение в противоположных направлениях. Составлять  задачи  на движение в противоположных направлениях по схематическому рисунку, решать эти задачи.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Представлять различные способы рассуждения (по во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просам,  с  комментированием,  составлением  выраже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ния). 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самостоятельно способ решения задачи. Моделировать изученные арифметические зависимости.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движение в противоположных направлениях.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AC6C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Контрольная </w:t>
            </w:r>
            <w:r w:rsidR="003442FF" w:rsidRPr="006606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№4</w:t>
            </w:r>
          </w:p>
          <w:p w:rsidR="003442FF" w:rsidRPr="006606B4" w:rsidRDefault="00AC6CFF" w:rsidP="00AC6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Решение текстовых  задач арифметическим  способом.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Алгоритм  письменного умножения многозначного    числа    на    однозначное число.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пределах миллиона письменное умножение на двузначное число.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разные  способы  вычислений,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удобный способ.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Нахождение неизвестного компонента арифметического действия.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Приём письменного   умножения   на   двузначное число.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Умножение.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>в пределах миллиона письменное умножение на двузначное число.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E745B7">
        <w:trPr>
          <w:trHeight w:val="67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6F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четверть</w:t>
            </w:r>
            <w:r w:rsidR="0053456F" w:rsidRP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32 часа</w:t>
            </w:r>
            <w:r w:rsidR="0053456F" w:rsidRPr="00534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53456F" w:rsidRPr="00534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Арифметические действия – 13 ч. Числа и величины – 6 ч.   Пространственные    отношения. Геометрические  фигуры – 1 ч.  Геометрические величины – </w:t>
            </w:r>
          </w:p>
          <w:p w:rsidR="003442FF" w:rsidRPr="0053456F" w:rsidRDefault="0053456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4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ч.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Р</w:t>
            </w:r>
            <w:r w:rsidRPr="00534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абота с текстовыми задачами  - 9 ч.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Задачи, содержащие зависимость между величинами, характеризующими процессы движения (скорость, время,  пройденный путь).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Задачи на движение в одном направлении.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встречное движение, движение в противоположных направлениях и движение в одном направлении.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движение в одном направлении по схематическому рисунку,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эти задачи.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Дополнять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условие   задачи   недостающим   вопросом, числовым данным.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Задачи, содержащие зависимость между величинами, характеризующими процессы движения (скорость, время,  пройденный путь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Задачи, содержащие зависимость между величинами, характеризующими процессы движения (скорость, время,  пройденный путь).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встречное движение, движение в противоположных направлениях и движение в одном направлении.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движение в одном направлении по схематическому рисунку,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эти задачи.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Дополнять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условие   задачи   недостающим   вопросом, числовым данным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Задачи, содержащие зависимость между величинами, характеризующими процессы движения (скорость, время,  пройденный путь).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Единицы времени (секунда, минута, час, сутки, неделя, месяц, год, век) и их соотношения</w:t>
            </w:r>
            <w:proofErr w:type="gramStart"/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ремя.  Единицы времени.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ситуации, требующие умения измерять промежутки времени в сутках, неделях, месяцах, годах и веках.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крупные единицы времени мелкими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наобо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рот на основе знания соотношений между единицами времени.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Понимать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анализировать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информацию,  представ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ленную с помощью диаграммы,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формулировать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воды.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творческого и поискового харак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 xml:space="preserve">Единицы времени (секунда, минута, час, сутки, неделя, месяц, год, век) и их соотношения.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 xml:space="preserve">Единицы времени (секунда, минута, час, сутки, неделя, месяц, год, век) и их соотношения.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ситуации, требующие умения измерять промежутки времени в сутках, неделях, месяцах, годах и веках.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крупные единицы времени мелкими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наоборот на основе знания соотношений между единицами времени.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Понимать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анализировать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информацию,  представ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ленную с помощью диаграммы,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формулировать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выводы.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творческого и поискового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Умножение.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Умножение величины на число.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>в пределах миллиона письменное умноже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ние составной именованной величины на число.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Осуществлять </w:t>
            </w:r>
            <w:r w:rsidRPr="006606B4">
              <w:rPr>
                <w:color w:val="000000" w:themeColor="text1"/>
                <w:sz w:val="20"/>
                <w:szCs w:val="20"/>
              </w:rPr>
              <w:t>пошаговый контроль правильности и пол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ноты выполнения алгоритма арифметического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Приёмы умножения составной именованной величины на число.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Единицы вре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softHyphen/>
              <w:t xml:space="preserve">мени.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Таблица единиц времени.   </w:t>
            </w:r>
          </w:p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крупные единицы времени мелкими 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606B4">
              <w:rPr>
                <w:color w:val="000000" w:themeColor="text1"/>
                <w:sz w:val="20"/>
                <w:szCs w:val="20"/>
              </w:rPr>
              <w:t xml:space="preserve"> наобо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рот на основе знания таблицы единиц времени.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Сравнивать  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разные  способы  вычислений, 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color w:val="000000" w:themeColor="text1"/>
                <w:sz w:val="20"/>
                <w:szCs w:val="20"/>
              </w:rPr>
              <w:t>более удобный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b/>
                <w:color w:val="000000" w:themeColor="text1"/>
                <w:sz w:val="20"/>
                <w:szCs w:val="20"/>
              </w:rPr>
              <w:t>Проверочная работа №4.</w:t>
            </w:r>
            <w:r w:rsidRPr="006606B4">
              <w:rPr>
                <w:color w:val="000000" w:themeColor="text1"/>
                <w:sz w:val="20"/>
                <w:szCs w:val="20"/>
              </w:rPr>
              <w:t>Единицы вре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над ошибками. </w:t>
            </w: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Деление многозначного числа на одно</w:t>
            </w: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softHyphen/>
              <w:t xml:space="preserve">значное число.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Деление многозначного числа на одно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значное число.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письменного деле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ния многозначного числа на однозначное число.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пределах миллиона письменное деление многозначного числа на однозначное число.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различные способы проверки правиль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ности выполнения арифметических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Распознавание и называние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геометрических тел: шар.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Шар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его изображе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ние. Центр и радиус шара.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окружающей обстановке предметы шаро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образной формы.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Конструировать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шара из пластилина,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шара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Задачи на нахождение целого по значению его доли.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Нахождение числа по его дроби.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Задачи на нахождение числа по его доли</w:t>
            </w:r>
            <w:proofErr w:type="gramStart"/>
            <w:r w:rsidRPr="006606B4">
              <w:rPr>
                <w:b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Деление.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Деление чисел,  которые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оканчиваются нулями, на  круглые  десятки, сотни  и тысячи.    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 многозначного числа на круглые десятки, сотни и тысячи,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используя правило деления числа на произведение.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Осуществлять  </w:t>
            </w:r>
            <w:r w:rsidRPr="006606B4">
              <w:rPr>
                <w:color w:val="000000" w:themeColor="text1"/>
                <w:sz w:val="20"/>
                <w:szCs w:val="20"/>
              </w:rPr>
              <w:t>пошаговый  контроль  правильности  и полноты выполнения алгоритма арифметического дей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 xml:space="preserve">Приёмы деления многозначного числа на круглые десятки, сотни и тысячи.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9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Задачи, содержащие зависимость между величинами, характеризующими процессы движения.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движение по реке.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задачи.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условие задачи недостающим данным или вопросом.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Исследовать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модель шара 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его свойства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189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CFF" w:rsidRPr="00AC6CFF" w:rsidRDefault="00AC6C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6C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Проверочная работа  № 4.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Задачи, содержащие зависимость между величинами, характеризующими процессы движения.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решать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на движение по реке.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Планировать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задачи.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условие задачи недостающим данным или вопросом.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Исследовать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модель шара и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характеризовать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его свойства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ошибками.</w:t>
            </w: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Деление  многозначного  числа  на  дву</w:t>
            </w:r>
            <w:r w:rsidRPr="006606B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softHyphen/>
              <w:t xml:space="preserve">значное   число.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 деления   много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значного числа на двузначное число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3442FF" w:rsidRPr="006606B4" w:rsidRDefault="003442FF" w:rsidP="00E745B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пределах миллиона письменное деление многозначного числа на двузначное число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Деление  величины  на  число.</w:t>
            </w:r>
          </w:p>
          <w:p w:rsidR="003442FF" w:rsidRPr="006606B4" w:rsidRDefault="003442FF" w:rsidP="00E745B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письменно деление величины на число и на величину.</w:t>
            </w:r>
          </w:p>
          <w:p w:rsidR="003442FF" w:rsidRPr="006606B4" w:rsidRDefault="003442FF" w:rsidP="00E745B7">
            <w:pPr>
              <w:pStyle w:val="ac"/>
              <w:spacing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Сравнивать  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разные  способы  вычислений, 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более 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Приёмы деления величины на число и на величину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письменно деление величины на число и на величину.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Сравнивать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разные  способы  вычислений,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более 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Еди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softHyphen/>
              <w:t>ницы площади и их соотношения с квад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softHyphen/>
              <w:t xml:space="preserve">ратным метром.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 и гектар.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Ар и гектар как новые еди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ницы площади и их соотношения с квад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ратным метром.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6606B4">
              <w:rPr>
                <w:color w:val="000000" w:themeColor="text1"/>
                <w:sz w:val="20"/>
                <w:szCs w:val="20"/>
              </w:rPr>
              <w:t>житейские ситуации, требующие уме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 xml:space="preserve">ния измерять площадь участков в арах и гектарах.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крупные единицы площади мелкими 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606B4">
              <w:rPr>
                <w:color w:val="000000" w:themeColor="text1"/>
                <w:sz w:val="20"/>
                <w:szCs w:val="20"/>
              </w:rPr>
              <w:t xml:space="preserve"> на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</w: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оборот на основе знания соотношений между единица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ми площади.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Таблица единиц площади.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 площади (квадратный миллиметр, квадратный сантиметр, квадратный дециметр, квадрат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ный метр, квадратный километр, ар и гектар) и их соотношения.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Заменять </w:t>
            </w:r>
            <w:r w:rsidRPr="006606B4">
              <w:rPr>
                <w:color w:val="000000" w:themeColor="text1"/>
                <w:sz w:val="20"/>
                <w:szCs w:val="20"/>
              </w:rPr>
              <w:t>крупные единицы площади мелкими и на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оборот на основе знания таблицы единиц площади</w:t>
            </w:r>
            <w:proofErr w:type="gramStart"/>
            <w:r w:rsidRPr="006606B4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685CE1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Алгоритм  письменного умножения и деления многозначного    числа    на трехзначное число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442FF"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3442FF"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еление многозначных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685CE1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пределах миллиона письменное умножение и деление многозначного числа на трехзначное число. </w:t>
            </w:r>
            <w:r w:rsidRPr="006606B4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Осуществлять </w:t>
            </w:r>
            <w:r w:rsidRPr="006606B4">
              <w:rPr>
                <w:color w:val="000000" w:themeColor="text1"/>
                <w:spacing w:val="-3"/>
                <w:sz w:val="20"/>
                <w:szCs w:val="20"/>
              </w:rPr>
              <w:t>пошаговый контроль правильности и полно</w:t>
            </w:r>
            <w:r w:rsidRPr="006606B4">
              <w:rPr>
                <w:color w:val="000000" w:themeColor="text1"/>
                <w:sz w:val="20"/>
                <w:szCs w:val="20"/>
              </w:rPr>
              <w:t>ты выполнения алгоритма арифметического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Алгоритм  письменного умножения и деления многозначного    числа    на трехзначное число.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Умножение    многозначного    числа    на трёхзначное число.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письменно умножение многозначного числа на трехзначное число.</w:t>
            </w:r>
          </w:p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Заменять   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многозначное    число    суммой   разрядных слагаемых и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color w:val="000000" w:themeColor="text1"/>
                <w:sz w:val="20"/>
                <w:szCs w:val="20"/>
              </w:rPr>
              <w:t>правило умножения числа на сумму при вычислениях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Прикидка и оценка произведения, частного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Деление многозначного числа на трёхзначное число.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Приём письменного деления многозначного числа на трехзначное число.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пределах миллиона письменное умножение и деление многозначного числа на трехзначное число. </w:t>
            </w:r>
            <w:r w:rsidRPr="006606B4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Осуществлять </w:t>
            </w:r>
            <w:r w:rsidRPr="006606B4">
              <w:rPr>
                <w:color w:val="000000" w:themeColor="text1"/>
                <w:spacing w:val="-3"/>
                <w:sz w:val="20"/>
                <w:szCs w:val="20"/>
              </w:rPr>
              <w:t>пошаговый контроль правильности и полно</w:t>
            </w:r>
            <w:r w:rsidRPr="006606B4">
              <w:rPr>
                <w:color w:val="000000" w:themeColor="text1"/>
                <w:sz w:val="20"/>
                <w:szCs w:val="20"/>
              </w:rPr>
              <w:t>ты выполнения алгоритма арифметического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C047CE" w:rsidRDefault="00C047CE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47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Итоговая 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7CE" w:rsidRPr="00C047CE" w:rsidRDefault="00C047CE" w:rsidP="00C047CE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047CE">
              <w:rPr>
                <w:color w:val="000000" w:themeColor="text1"/>
                <w:sz w:val="20"/>
                <w:szCs w:val="20"/>
              </w:rPr>
              <w:t xml:space="preserve">Контролировать и осуществлять  пошаговый контроль правильности и полноты выполнения алгоритма арифметического действия.  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C047CE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Работа  над ошибками.  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Деление многозначного числа с остатком.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письменного деления многозначного числа с остатком.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7CE" w:rsidRPr="006606B4" w:rsidRDefault="00C047CE" w:rsidP="00C04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пределах миллиона письменное деление многозначного числа с остатком.</w:t>
            </w:r>
          </w:p>
          <w:p w:rsidR="003442FF" w:rsidRPr="006606B4" w:rsidRDefault="00C047CE" w:rsidP="00C047CE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color w:val="000000" w:themeColor="text1"/>
                <w:sz w:val="20"/>
                <w:szCs w:val="20"/>
              </w:rPr>
              <w:t>различные способы проверки выполне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ния арифметического действия, в том числе и с по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мощью калькулятора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E216B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6B" w:rsidRPr="006606B4" w:rsidRDefault="002E216B" w:rsidP="00E745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134-136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16B" w:rsidRDefault="002E216B" w:rsidP="00E74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16B" w:rsidRPr="006606B4" w:rsidRDefault="002E216B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16B" w:rsidRPr="006606B4" w:rsidRDefault="002E216B" w:rsidP="00C047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6B" w:rsidRPr="006606B4" w:rsidRDefault="002E216B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16B" w:rsidRPr="006606B4" w:rsidRDefault="002E216B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320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tabs>
                <w:tab w:val="left" w:pos="230"/>
              </w:tabs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C047CE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Приём   округления   делителя.   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Подбор цифры частного  с  помощью  округления делителя.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C047CE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приём округления делителя для подбора цифры   частного   при   делении   многозначных   чисел в пределах миллиона.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разные приёмы вычислений,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рациональные.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>проверку правильности вычислений разны</w:t>
            </w:r>
            <w:r w:rsidRPr="006606B4">
              <w:rPr>
                <w:color w:val="000000" w:themeColor="text1"/>
                <w:sz w:val="20"/>
                <w:szCs w:val="20"/>
              </w:rPr>
              <w:softHyphen/>
              <w:t>ми способами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CE" w:rsidRPr="006606B4" w:rsidRDefault="00C047CE" w:rsidP="00C04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 Особые случаи умножения и деления мно</w:t>
            </w:r>
            <w:r w:rsidRPr="006606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гозначных чисел.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Приёмы письменного ум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ножения и деления многозначных чисел, ког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 нули в конце множителей (24 700 • 36, </w:t>
            </w:r>
            <w:r w:rsidRPr="006606B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247 • 360, 2470 • 360) или в середине одного из 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множителей (364 • 207), когда нули в конце</w:t>
            </w:r>
          </w:p>
          <w:p w:rsidR="00C047CE" w:rsidRPr="006606B4" w:rsidRDefault="00C047CE" w:rsidP="00C04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делимого (136 800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: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57) или в середине частно</w:t>
            </w: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</w:t>
            </w:r>
          </w:p>
          <w:p w:rsidR="003442FF" w:rsidRPr="006606B4" w:rsidRDefault="00C047CE" w:rsidP="00C047C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(32 256</w:t>
            </w:r>
            <w:proofErr w:type="gramStart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32)</w:t>
            </w:r>
          </w:p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7CE" w:rsidRPr="00C047CE" w:rsidRDefault="00C047CE" w:rsidP="00E745B7">
            <w:pPr>
              <w:pStyle w:val="ac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пределах миллиона умножение и деление </w:t>
            </w:r>
            <w:r w:rsidRPr="006606B4">
              <w:rPr>
                <w:color w:val="000000" w:themeColor="text1"/>
                <w:spacing w:val="-1"/>
                <w:sz w:val="20"/>
                <w:szCs w:val="20"/>
              </w:rPr>
              <w:t xml:space="preserve">многозначных чисел, в записи которых встречаются нули.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разные приёмы вычислений,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выбирать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рациональные. </w:t>
            </w: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6606B4">
              <w:rPr>
                <w:color w:val="000000" w:themeColor="text1"/>
                <w:sz w:val="20"/>
                <w:szCs w:val="20"/>
              </w:rPr>
              <w:t>инструкцию, план решения, алгоритм выполнения задания (при записи числового выражения, нахождении значения числового выражения и т. 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442FF" w:rsidRPr="006606B4" w:rsidTr="004D1148">
        <w:trPr>
          <w:trHeight w:val="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tabs>
                <w:tab w:val="left" w:pos="276"/>
              </w:tabs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над ошибками. Повторение.  Письменные вычисления. Числа и величины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2FF" w:rsidRPr="006606B4" w:rsidRDefault="003442FF" w:rsidP="00E745B7">
            <w:pPr>
              <w:pStyle w:val="ac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606B4">
              <w:rPr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6606B4">
              <w:rPr>
                <w:color w:val="000000" w:themeColor="text1"/>
                <w:sz w:val="20"/>
                <w:szCs w:val="20"/>
              </w:rPr>
              <w:t xml:space="preserve">в пределах миллиона письменное умножение и деление многозначного числа на трехзначное число. </w:t>
            </w:r>
            <w:r w:rsidRPr="006606B4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Осуществлять </w:t>
            </w:r>
            <w:r w:rsidRPr="006606B4">
              <w:rPr>
                <w:color w:val="000000" w:themeColor="text1"/>
                <w:spacing w:val="-3"/>
                <w:sz w:val="20"/>
                <w:szCs w:val="20"/>
              </w:rPr>
              <w:t>пошаговый контроль правильности и полно</w:t>
            </w:r>
            <w:r w:rsidRPr="006606B4">
              <w:rPr>
                <w:color w:val="000000" w:themeColor="text1"/>
                <w:sz w:val="20"/>
                <w:szCs w:val="20"/>
              </w:rPr>
              <w:t>ты выполнения алгоритма арифметического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2FF" w:rsidRPr="006606B4" w:rsidRDefault="003442FF" w:rsidP="00E745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442FF" w:rsidRPr="006606B4" w:rsidRDefault="003442FF" w:rsidP="003442FF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3442FF" w:rsidRDefault="003442FF" w:rsidP="003442FF">
      <w:pPr>
        <w:rPr>
          <w:rFonts w:ascii="Times New Roman" w:hAnsi="Times New Roman" w:cs="Times New Roman"/>
          <w:color w:val="7F7F7F" w:themeColor="text1" w:themeTint="80"/>
        </w:rPr>
      </w:pPr>
    </w:p>
    <w:p w:rsidR="003442FF" w:rsidRDefault="003442FF" w:rsidP="003442FF">
      <w:pPr>
        <w:rPr>
          <w:rFonts w:ascii="Times New Roman" w:hAnsi="Times New Roman" w:cs="Times New Roman"/>
          <w:color w:val="7F7F7F" w:themeColor="text1" w:themeTint="80"/>
        </w:rPr>
      </w:pPr>
    </w:p>
    <w:p w:rsidR="003442FF" w:rsidRDefault="003442FF" w:rsidP="003442FF">
      <w:pPr>
        <w:rPr>
          <w:rFonts w:ascii="Times New Roman" w:hAnsi="Times New Roman" w:cs="Times New Roman"/>
          <w:color w:val="7F7F7F" w:themeColor="text1" w:themeTint="80"/>
        </w:rPr>
      </w:pPr>
    </w:p>
    <w:p w:rsidR="003442FF" w:rsidRDefault="003442FF" w:rsidP="003442FF">
      <w:pPr>
        <w:ind w:left="-142" w:hanging="284"/>
      </w:pPr>
    </w:p>
    <w:p w:rsidR="00D671A0" w:rsidRPr="006F14DD" w:rsidRDefault="00D671A0" w:rsidP="00D671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F7F7F" w:themeColor="text1" w:themeTint="80"/>
        </w:rPr>
        <w:sectPr w:rsidR="00D671A0" w:rsidRPr="006F14DD" w:rsidSect="00D50B5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63FC8" w:rsidRDefault="00C63FC8" w:rsidP="001C6D24">
      <w:pPr>
        <w:tabs>
          <w:tab w:val="left" w:pos="426"/>
        </w:tabs>
        <w:jc w:val="right"/>
      </w:pPr>
    </w:p>
    <w:sectPr w:rsidR="00C63FC8" w:rsidSect="009628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77" w:rsidRDefault="002B6C77" w:rsidP="002A702A">
      <w:pPr>
        <w:spacing w:after="0" w:line="240" w:lineRule="auto"/>
      </w:pPr>
      <w:r>
        <w:separator/>
      </w:r>
    </w:p>
  </w:endnote>
  <w:endnote w:type="continuationSeparator" w:id="0">
    <w:p w:rsidR="002B6C77" w:rsidRDefault="002B6C77" w:rsidP="002A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859"/>
    </w:sdtPr>
    <w:sdtEndPr/>
    <w:sdtContent>
      <w:p w:rsidR="004D1148" w:rsidRDefault="005E35EF">
        <w:pPr>
          <w:pStyle w:val="af2"/>
          <w:jc w:val="right"/>
        </w:pPr>
        <w:r>
          <w:fldChar w:fldCharType="begin"/>
        </w:r>
        <w:r w:rsidR="004D1148">
          <w:instrText xml:space="preserve"> PAGE   \* MERGEFORMAT </w:instrText>
        </w:r>
        <w:r>
          <w:fldChar w:fldCharType="separate"/>
        </w:r>
        <w:r w:rsidR="001C6D2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D1148" w:rsidRDefault="004D11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77" w:rsidRDefault="002B6C77" w:rsidP="002A702A">
      <w:pPr>
        <w:spacing w:after="0" w:line="240" w:lineRule="auto"/>
      </w:pPr>
      <w:r>
        <w:separator/>
      </w:r>
    </w:p>
  </w:footnote>
  <w:footnote w:type="continuationSeparator" w:id="0">
    <w:p w:rsidR="002B6C77" w:rsidRDefault="002B6C77" w:rsidP="002A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7B1"/>
    <w:multiLevelType w:val="hybridMultilevel"/>
    <w:tmpl w:val="265E5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2B2D"/>
    <w:multiLevelType w:val="hybridMultilevel"/>
    <w:tmpl w:val="B4826374"/>
    <w:lvl w:ilvl="0" w:tplc="E8081494">
      <w:start w:val="20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1EC648B7"/>
    <w:multiLevelType w:val="hybridMultilevel"/>
    <w:tmpl w:val="99C24EC8"/>
    <w:lvl w:ilvl="0" w:tplc="730AD30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E5DBE"/>
    <w:multiLevelType w:val="hybridMultilevel"/>
    <w:tmpl w:val="2D00C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1686F"/>
    <w:multiLevelType w:val="hybridMultilevel"/>
    <w:tmpl w:val="49EE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39F6"/>
    <w:multiLevelType w:val="hybridMultilevel"/>
    <w:tmpl w:val="92F0A2B0"/>
    <w:lvl w:ilvl="0" w:tplc="FEC8D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26779"/>
    <w:multiLevelType w:val="hybridMultilevel"/>
    <w:tmpl w:val="1450A710"/>
    <w:lvl w:ilvl="0" w:tplc="F3222198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1AB2243"/>
    <w:multiLevelType w:val="multilevel"/>
    <w:tmpl w:val="45F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72B0C"/>
    <w:multiLevelType w:val="hybridMultilevel"/>
    <w:tmpl w:val="24FE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600E3"/>
    <w:multiLevelType w:val="hybridMultilevel"/>
    <w:tmpl w:val="2D00C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0072"/>
    <w:multiLevelType w:val="hybridMultilevel"/>
    <w:tmpl w:val="AFB64706"/>
    <w:lvl w:ilvl="0" w:tplc="E50EE2C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F289D"/>
    <w:multiLevelType w:val="multilevel"/>
    <w:tmpl w:val="6DA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1A0"/>
    <w:rsid w:val="00033568"/>
    <w:rsid w:val="00051A19"/>
    <w:rsid w:val="00053685"/>
    <w:rsid w:val="00076F26"/>
    <w:rsid w:val="00094B10"/>
    <w:rsid w:val="000B37AB"/>
    <w:rsid w:val="000C4B37"/>
    <w:rsid w:val="00101500"/>
    <w:rsid w:val="00150585"/>
    <w:rsid w:val="00153F38"/>
    <w:rsid w:val="00180AF7"/>
    <w:rsid w:val="00184F9E"/>
    <w:rsid w:val="0019379A"/>
    <w:rsid w:val="00197455"/>
    <w:rsid w:val="001C6D24"/>
    <w:rsid w:val="001D1DFB"/>
    <w:rsid w:val="00215B57"/>
    <w:rsid w:val="0022747F"/>
    <w:rsid w:val="002274E2"/>
    <w:rsid w:val="0023588F"/>
    <w:rsid w:val="002372B9"/>
    <w:rsid w:val="00241E3F"/>
    <w:rsid w:val="00242374"/>
    <w:rsid w:val="00242EA1"/>
    <w:rsid w:val="00255CCD"/>
    <w:rsid w:val="002608A6"/>
    <w:rsid w:val="00271A32"/>
    <w:rsid w:val="0027669A"/>
    <w:rsid w:val="0028207A"/>
    <w:rsid w:val="00297226"/>
    <w:rsid w:val="002A702A"/>
    <w:rsid w:val="002A753F"/>
    <w:rsid w:val="002B4E0F"/>
    <w:rsid w:val="002B6C77"/>
    <w:rsid w:val="002E0F52"/>
    <w:rsid w:val="002E216B"/>
    <w:rsid w:val="002E7C71"/>
    <w:rsid w:val="002F0852"/>
    <w:rsid w:val="00303F61"/>
    <w:rsid w:val="00341612"/>
    <w:rsid w:val="003442FF"/>
    <w:rsid w:val="00353266"/>
    <w:rsid w:val="00367373"/>
    <w:rsid w:val="00367567"/>
    <w:rsid w:val="00373E87"/>
    <w:rsid w:val="003B4AD7"/>
    <w:rsid w:val="003B688E"/>
    <w:rsid w:val="003C02E0"/>
    <w:rsid w:val="004068BC"/>
    <w:rsid w:val="00417428"/>
    <w:rsid w:val="00433EF8"/>
    <w:rsid w:val="00442B98"/>
    <w:rsid w:val="004651B7"/>
    <w:rsid w:val="00472B77"/>
    <w:rsid w:val="004A7D4E"/>
    <w:rsid w:val="004C0F62"/>
    <w:rsid w:val="004D1148"/>
    <w:rsid w:val="004E3CCC"/>
    <w:rsid w:val="004E6FB4"/>
    <w:rsid w:val="005113E1"/>
    <w:rsid w:val="00525D0F"/>
    <w:rsid w:val="0053456F"/>
    <w:rsid w:val="00555E4D"/>
    <w:rsid w:val="00592DE3"/>
    <w:rsid w:val="005D37AA"/>
    <w:rsid w:val="005E2E70"/>
    <w:rsid w:val="005E35EF"/>
    <w:rsid w:val="005F66D8"/>
    <w:rsid w:val="0060423F"/>
    <w:rsid w:val="006178F2"/>
    <w:rsid w:val="0062772B"/>
    <w:rsid w:val="006319E0"/>
    <w:rsid w:val="006406E7"/>
    <w:rsid w:val="0066228A"/>
    <w:rsid w:val="00674982"/>
    <w:rsid w:val="00681F9C"/>
    <w:rsid w:val="00684E38"/>
    <w:rsid w:val="00685CE1"/>
    <w:rsid w:val="0069591F"/>
    <w:rsid w:val="00695FBA"/>
    <w:rsid w:val="006E1C1A"/>
    <w:rsid w:val="006E2CC5"/>
    <w:rsid w:val="006F14DD"/>
    <w:rsid w:val="006F156A"/>
    <w:rsid w:val="00704123"/>
    <w:rsid w:val="007052D7"/>
    <w:rsid w:val="00707BAF"/>
    <w:rsid w:val="00710ACD"/>
    <w:rsid w:val="00710E79"/>
    <w:rsid w:val="007300F0"/>
    <w:rsid w:val="00734BA8"/>
    <w:rsid w:val="00735761"/>
    <w:rsid w:val="00752C4E"/>
    <w:rsid w:val="00760CAA"/>
    <w:rsid w:val="00771009"/>
    <w:rsid w:val="00782ADE"/>
    <w:rsid w:val="007954B9"/>
    <w:rsid w:val="007A78E1"/>
    <w:rsid w:val="007E1228"/>
    <w:rsid w:val="007F63BA"/>
    <w:rsid w:val="008121DA"/>
    <w:rsid w:val="00812A12"/>
    <w:rsid w:val="0082055D"/>
    <w:rsid w:val="0082572B"/>
    <w:rsid w:val="008747F7"/>
    <w:rsid w:val="008A4EC3"/>
    <w:rsid w:val="008A6800"/>
    <w:rsid w:val="008C7863"/>
    <w:rsid w:val="008D5C06"/>
    <w:rsid w:val="008D6D5A"/>
    <w:rsid w:val="0090460A"/>
    <w:rsid w:val="00946A9C"/>
    <w:rsid w:val="00947B8E"/>
    <w:rsid w:val="009628FC"/>
    <w:rsid w:val="00976B3E"/>
    <w:rsid w:val="009847DF"/>
    <w:rsid w:val="009958C9"/>
    <w:rsid w:val="00997D7E"/>
    <w:rsid w:val="009A0ED1"/>
    <w:rsid w:val="009B2A8D"/>
    <w:rsid w:val="009B4264"/>
    <w:rsid w:val="009B5A5D"/>
    <w:rsid w:val="009D1CD5"/>
    <w:rsid w:val="009F1CD9"/>
    <w:rsid w:val="00A06472"/>
    <w:rsid w:val="00A32F4B"/>
    <w:rsid w:val="00A42E3D"/>
    <w:rsid w:val="00A71487"/>
    <w:rsid w:val="00A925AC"/>
    <w:rsid w:val="00AA33C3"/>
    <w:rsid w:val="00AB3573"/>
    <w:rsid w:val="00AC022F"/>
    <w:rsid w:val="00AC6CFF"/>
    <w:rsid w:val="00AD39F9"/>
    <w:rsid w:val="00AF1799"/>
    <w:rsid w:val="00B10EF4"/>
    <w:rsid w:val="00B13797"/>
    <w:rsid w:val="00B1727A"/>
    <w:rsid w:val="00B333E9"/>
    <w:rsid w:val="00B33535"/>
    <w:rsid w:val="00B336FC"/>
    <w:rsid w:val="00B34AEF"/>
    <w:rsid w:val="00BA32F7"/>
    <w:rsid w:val="00BC5E2F"/>
    <w:rsid w:val="00BD797E"/>
    <w:rsid w:val="00BE5A2C"/>
    <w:rsid w:val="00BF2161"/>
    <w:rsid w:val="00BF43DA"/>
    <w:rsid w:val="00C047CE"/>
    <w:rsid w:val="00C103B9"/>
    <w:rsid w:val="00C27D2E"/>
    <w:rsid w:val="00C631BE"/>
    <w:rsid w:val="00C63FC8"/>
    <w:rsid w:val="00C65805"/>
    <w:rsid w:val="00C67622"/>
    <w:rsid w:val="00C72DE2"/>
    <w:rsid w:val="00C83FB4"/>
    <w:rsid w:val="00CB50D7"/>
    <w:rsid w:val="00CC209A"/>
    <w:rsid w:val="00CD6F2F"/>
    <w:rsid w:val="00CE1EDE"/>
    <w:rsid w:val="00CF6637"/>
    <w:rsid w:val="00D0067B"/>
    <w:rsid w:val="00D033AA"/>
    <w:rsid w:val="00D045BF"/>
    <w:rsid w:val="00D0628B"/>
    <w:rsid w:val="00D100BF"/>
    <w:rsid w:val="00D323F7"/>
    <w:rsid w:val="00D372A7"/>
    <w:rsid w:val="00D40A5E"/>
    <w:rsid w:val="00D50B5D"/>
    <w:rsid w:val="00D51B8D"/>
    <w:rsid w:val="00D671A0"/>
    <w:rsid w:val="00D93799"/>
    <w:rsid w:val="00D96CEA"/>
    <w:rsid w:val="00DE551A"/>
    <w:rsid w:val="00DE766B"/>
    <w:rsid w:val="00DF2512"/>
    <w:rsid w:val="00E15632"/>
    <w:rsid w:val="00E35C93"/>
    <w:rsid w:val="00E605D0"/>
    <w:rsid w:val="00E62CC4"/>
    <w:rsid w:val="00E745B7"/>
    <w:rsid w:val="00E7674C"/>
    <w:rsid w:val="00E9027C"/>
    <w:rsid w:val="00EA1541"/>
    <w:rsid w:val="00EB2907"/>
    <w:rsid w:val="00EB3755"/>
    <w:rsid w:val="00EE5B74"/>
    <w:rsid w:val="00EF284A"/>
    <w:rsid w:val="00F11F2B"/>
    <w:rsid w:val="00F128DC"/>
    <w:rsid w:val="00F1660B"/>
    <w:rsid w:val="00F171B0"/>
    <w:rsid w:val="00F414D2"/>
    <w:rsid w:val="00F422B0"/>
    <w:rsid w:val="00F42D39"/>
    <w:rsid w:val="00F54073"/>
    <w:rsid w:val="00F73F40"/>
    <w:rsid w:val="00F81A61"/>
    <w:rsid w:val="00F83B0A"/>
    <w:rsid w:val="00FD1461"/>
    <w:rsid w:val="00FD6DB3"/>
    <w:rsid w:val="00FE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99"/>
  </w:style>
  <w:style w:type="paragraph" w:styleId="1">
    <w:name w:val="heading 1"/>
    <w:basedOn w:val="a"/>
    <w:next w:val="a"/>
    <w:link w:val="10"/>
    <w:uiPriority w:val="9"/>
    <w:qFormat/>
    <w:rsid w:val="004D1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semiHidden/>
    <w:unhideWhenUsed/>
    <w:qFormat/>
    <w:rsid w:val="00D67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67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1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671A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haracterStyle1">
    <w:name w:val="Character Style 1"/>
    <w:uiPriority w:val="99"/>
    <w:rsid w:val="00D671A0"/>
    <w:rPr>
      <w:rFonts w:ascii="Arial" w:hAnsi="Arial" w:cs="Arial" w:hint="default"/>
      <w:sz w:val="20"/>
    </w:rPr>
  </w:style>
  <w:style w:type="paragraph" w:styleId="a3">
    <w:name w:val="Body Text Indent"/>
    <w:basedOn w:val="a"/>
    <w:link w:val="a4"/>
    <w:uiPriority w:val="99"/>
    <w:unhideWhenUsed/>
    <w:rsid w:val="00D671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71A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D671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D6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3"/>
    <w:basedOn w:val="a0"/>
    <w:rsid w:val="00D671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0">
    <w:name w:val="Основной текст60"/>
    <w:basedOn w:val="a0"/>
    <w:rsid w:val="00D671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2">
    <w:name w:val="Основной текст52"/>
    <w:basedOn w:val="a0"/>
    <w:rsid w:val="00D671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_"/>
    <w:basedOn w:val="a0"/>
    <w:locked/>
    <w:rsid w:val="00D671A0"/>
    <w:rPr>
      <w:rFonts w:ascii="Segoe UI" w:eastAsia="Segoe UI" w:hAnsi="Segoe UI" w:cs="Segoe UI"/>
      <w:spacing w:val="-8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aliases w:val="Интервал 0 pt"/>
    <w:basedOn w:val="a7"/>
    <w:rsid w:val="00D671A0"/>
    <w:rPr>
      <w:rFonts w:ascii="Segoe UI" w:eastAsia="Segoe UI" w:hAnsi="Segoe UI" w:cs="Segoe UI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9">
    <w:name w:val="No Spacing"/>
    <w:link w:val="aa"/>
    <w:uiPriority w:val="1"/>
    <w:qFormat/>
    <w:rsid w:val="00D67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671A0"/>
    <w:rPr>
      <w:color w:val="0000FF"/>
      <w:u w:val="single"/>
    </w:rPr>
  </w:style>
  <w:style w:type="character" w:customStyle="1" w:styleId="FontStyle94">
    <w:name w:val="Font Style94"/>
    <w:basedOn w:val="a0"/>
    <w:uiPriority w:val="99"/>
    <w:rsid w:val="00D671A0"/>
    <w:rPr>
      <w:rFonts w:ascii="Franklin Gothic Medium" w:hAnsi="Franklin Gothic Medium" w:cs="Franklin Gothic Medium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D6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671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D671A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1A0"/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71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671A0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671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D671A0"/>
    <w:rPr>
      <w:rFonts w:eastAsiaTheme="minorHAnsi"/>
      <w:lang w:eastAsia="en-US"/>
    </w:rPr>
  </w:style>
  <w:style w:type="paragraph" w:styleId="af2">
    <w:name w:val="footer"/>
    <w:basedOn w:val="a"/>
    <w:link w:val="af3"/>
    <w:uiPriority w:val="99"/>
    <w:unhideWhenUsed/>
    <w:rsid w:val="00D671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671A0"/>
    <w:rPr>
      <w:rFonts w:eastAsiaTheme="minorHAnsi"/>
      <w:lang w:eastAsia="en-US"/>
    </w:rPr>
  </w:style>
  <w:style w:type="character" w:styleId="af4">
    <w:name w:val="Emphasis"/>
    <w:basedOn w:val="a0"/>
    <w:qFormat/>
    <w:rsid w:val="00D671A0"/>
    <w:rPr>
      <w:i/>
      <w:iCs/>
    </w:rPr>
  </w:style>
  <w:style w:type="character" w:styleId="af5">
    <w:name w:val="Strong"/>
    <w:basedOn w:val="a0"/>
    <w:uiPriority w:val="22"/>
    <w:qFormat/>
    <w:rsid w:val="00D671A0"/>
    <w:rPr>
      <w:b/>
      <w:bCs/>
    </w:rPr>
  </w:style>
  <w:style w:type="paragraph" w:customStyle="1" w:styleId="Style17">
    <w:name w:val="Style17"/>
    <w:basedOn w:val="a"/>
    <w:uiPriority w:val="99"/>
    <w:rsid w:val="00D671A0"/>
    <w:pPr>
      <w:widowControl w:val="0"/>
      <w:autoSpaceDE w:val="0"/>
      <w:autoSpaceDN w:val="0"/>
      <w:adjustRightInd w:val="0"/>
      <w:spacing w:after="0" w:line="214" w:lineRule="exact"/>
    </w:pPr>
    <w:rPr>
      <w:rFonts w:ascii="Sylfaen" w:hAnsi="Sylfaen"/>
      <w:sz w:val="24"/>
      <w:szCs w:val="24"/>
    </w:rPr>
  </w:style>
  <w:style w:type="paragraph" w:customStyle="1" w:styleId="Style19">
    <w:name w:val="Style19"/>
    <w:basedOn w:val="a"/>
    <w:uiPriority w:val="99"/>
    <w:rsid w:val="00D671A0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73">
    <w:name w:val="Style73"/>
    <w:basedOn w:val="a"/>
    <w:uiPriority w:val="99"/>
    <w:rsid w:val="00D671A0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Sylfaen" w:hAnsi="Sylfaen"/>
      <w:sz w:val="24"/>
      <w:szCs w:val="24"/>
    </w:rPr>
  </w:style>
  <w:style w:type="character" w:customStyle="1" w:styleId="FontStyle159">
    <w:name w:val="Font Style159"/>
    <w:basedOn w:val="a0"/>
    <w:uiPriority w:val="99"/>
    <w:rsid w:val="00D671A0"/>
    <w:rPr>
      <w:rFonts w:ascii="Bookman Old Style" w:hAnsi="Bookman Old Style" w:cs="Bookman Old Style" w:hint="default"/>
      <w:i/>
      <w:iCs/>
      <w:sz w:val="16"/>
      <w:szCs w:val="16"/>
    </w:rPr>
  </w:style>
  <w:style w:type="character" w:customStyle="1" w:styleId="FontStyle220">
    <w:name w:val="Font Style220"/>
    <w:basedOn w:val="a0"/>
    <w:uiPriority w:val="99"/>
    <w:rsid w:val="00D671A0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223">
    <w:name w:val="Font Style223"/>
    <w:basedOn w:val="a0"/>
    <w:uiPriority w:val="99"/>
    <w:rsid w:val="00D671A0"/>
    <w:rPr>
      <w:rFonts w:ascii="Bookman Old Style" w:hAnsi="Bookman Old Style" w:cs="Bookman Old Style" w:hint="default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D671A0"/>
    <w:pPr>
      <w:spacing w:after="120"/>
    </w:pPr>
    <w:rPr>
      <w:rFonts w:eastAsiaTheme="minorHAnsi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D671A0"/>
    <w:rPr>
      <w:rFonts w:eastAsiaTheme="minorHAnsi"/>
      <w:lang w:eastAsia="en-US"/>
    </w:rPr>
  </w:style>
  <w:style w:type="character" w:styleId="af8">
    <w:name w:val="FollowedHyperlink"/>
    <w:basedOn w:val="a0"/>
    <w:uiPriority w:val="99"/>
    <w:semiHidden/>
    <w:unhideWhenUsed/>
    <w:rsid w:val="00D671A0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D671A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671A0"/>
    <w:rPr>
      <w:sz w:val="16"/>
      <w:szCs w:val="16"/>
    </w:rPr>
  </w:style>
  <w:style w:type="paragraph" w:customStyle="1" w:styleId="23">
    <w:name w:val="Без интервала2"/>
    <w:uiPriority w:val="99"/>
    <w:rsid w:val="00D67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D671A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9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13">
    <w:name w:val="CM13"/>
    <w:basedOn w:val="a"/>
    <w:next w:val="a"/>
    <w:rsid w:val="004D1148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8C3F-9B30-4D3B-A2BE-3DDF0B77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28</Pages>
  <Words>7954</Words>
  <Characters>45339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Учитель25</dc:creator>
  <cp:lastModifiedBy>User</cp:lastModifiedBy>
  <cp:revision>86</cp:revision>
  <cp:lastPrinted>2018-09-09T10:50:00Z</cp:lastPrinted>
  <dcterms:created xsi:type="dcterms:W3CDTF">2015-11-07T09:47:00Z</dcterms:created>
  <dcterms:modified xsi:type="dcterms:W3CDTF">2019-06-03T01:15:00Z</dcterms:modified>
</cp:coreProperties>
</file>